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83" w:rsidRPr="009B2383" w:rsidRDefault="009B2383" w:rsidP="009B2383">
      <w:pPr>
        <w:pStyle w:val="a7"/>
        <w:jc w:val="center"/>
        <w:rPr>
          <w:rFonts w:asciiTheme="majorHAnsi" w:hAnsiTheme="majorHAnsi"/>
          <w:b/>
          <w:sz w:val="18"/>
          <w:szCs w:val="18"/>
        </w:rPr>
      </w:pPr>
      <w:r w:rsidRPr="009B2383">
        <w:rPr>
          <w:rFonts w:asciiTheme="majorHAnsi" w:hAnsiTheme="majorHAnsi"/>
          <w:b/>
          <w:sz w:val="18"/>
          <w:szCs w:val="18"/>
        </w:rPr>
        <w:t>Как подготовиться к сдаче ГИА</w:t>
      </w:r>
    </w:p>
    <w:p w:rsidR="009B2383" w:rsidRPr="009B2383" w:rsidRDefault="009B2383" w:rsidP="00572F9E">
      <w:pPr>
        <w:pStyle w:val="a7"/>
        <w:jc w:val="center"/>
        <w:rPr>
          <w:rFonts w:asciiTheme="majorHAnsi" w:hAnsiTheme="majorHAnsi"/>
          <w:sz w:val="18"/>
          <w:szCs w:val="18"/>
        </w:rPr>
      </w:pPr>
      <w:r w:rsidRPr="009B2383">
        <w:rPr>
          <w:rFonts w:asciiTheme="majorHAnsi" w:hAnsiTheme="majorHAnsi" w:cs="Arial"/>
          <w:i/>
          <w:iCs/>
          <w:sz w:val="18"/>
          <w:szCs w:val="18"/>
        </w:rPr>
        <w:t xml:space="preserve">Психологическая готовность так же важна, как и хорошее </w:t>
      </w:r>
      <w:proofErr w:type="gramStart"/>
      <w:r w:rsidRPr="009B2383">
        <w:rPr>
          <w:rFonts w:asciiTheme="majorHAnsi" w:hAnsiTheme="majorHAnsi" w:cs="Arial"/>
          <w:i/>
          <w:iCs/>
          <w:sz w:val="18"/>
          <w:szCs w:val="18"/>
        </w:rPr>
        <w:t>владение</w:t>
      </w:r>
      <w:proofErr w:type="gramEnd"/>
      <w:r w:rsidRPr="009B2383">
        <w:rPr>
          <w:rFonts w:asciiTheme="majorHAnsi" w:hAnsiTheme="majorHAnsi" w:cs="Arial"/>
          <w:i/>
          <w:iCs/>
          <w:sz w:val="18"/>
          <w:szCs w:val="18"/>
        </w:rPr>
        <w:t xml:space="preserve"> знаниями по предмету.</w:t>
      </w:r>
    </w:p>
    <w:p w:rsidR="00572F9E" w:rsidRPr="00572F9E" w:rsidRDefault="009B2383" w:rsidP="00572F9E">
      <w:pPr>
        <w:pStyle w:val="a7"/>
        <w:jc w:val="center"/>
        <w:rPr>
          <w:rFonts w:asciiTheme="majorHAnsi" w:hAnsiTheme="majorHAnsi" w:cs="Arial"/>
          <w:b/>
          <w:sz w:val="18"/>
          <w:szCs w:val="18"/>
          <w:u w:val="single"/>
        </w:rPr>
      </w:pPr>
      <w:r w:rsidRPr="009E4D2E">
        <w:rPr>
          <w:rFonts w:asciiTheme="majorHAnsi" w:hAnsiTheme="majorHAnsi" w:cs="Arial"/>
          <w:b/>
          <w:sz w:val="18"/>
          <w:szCs w:val="18"/>
          <w:u w:val="single"/>
        </w:rPr>
        <w:t>Подготовка к экзамену</w:t>
      </w:r>
    </w:p>
    <w:p w:rsidR="00572F9E" w:rsidRDefault="00572F9E" w:rsidP="00572F9E">
      <w:pPr>
        <w:pStyle w:val="a7"/>
        <w:numPr>
          <w:ilvl w:val="0"/>
          <w:numId w:val="29"/>
        </w:numPr>
        <w:ind w:left="284" w:hanging="284"/>
        <w:rPr>
          <w:rFonts w:asciiTheme="majorHAnsi" w:hAnsiTheme="majorHAnsi"/>
          <w:sz w:val="18"/>
          <w:szCs w:val="18"/>
        </w:rPr>
      </w:pPr>
      <w:r w:rsidRPr="00572F9E">
        <w:rPr>
          <w:rFonts w:asciiTheme="majorHAnsi" w:hAnsiTheme="majorHAnsi"/>
          <w:sz w:val="18"/>
          <w:szCs w:val="18"/>
        </w:rPr>
        <w:t>Начинай готовиться к экзаменам заранее, понемногу, по частям, сохраняя спокойствие</w:t>
      </w:r>
      <w:r>
        <w:rPr>
          <w:rFonts w:asciiTheme="majorHAnsi" w:hAnsiTheme="majorHAnsi"/>
          <w:sz w:val="18"/>
          <w:szCs w:val="18"/>
        </w:rPr>
        <w:t>.</w:t>
      </w:r>
    </w:p>
    <w:p w:rsidR="00572F9E" w:rsidRPr="00572F9E" w:rsidRDefault="00572F9E" w:rsidP="00572F9E">
      <w:pPr>
        <w:pStyle w:val="a7"/>
        <w:numPr>
          <w:ilvl w:val="0"/>
          <w:numId w:val="29"/>
        </w:numPr>
        <w:ind w:left="284" w:hanging="284"/>
        <w:rPr>
          <w:rFonts w:asciiTheme="majorHAnsi" w:hAnsiTheme="majorHAnsi"/>
          <w:sz w:val="18"/>
          <w:szCs w:val="18"/>
        </w:rPr>
      </w:pPr>
      <w:r w:rsidRPr="00572F9E">
        <w:rPr>
          <w:rFonts w:asciiTheme="majorHAnsi" w:hAnsiTheme="majorHAnsi"/>
          <w:sz w:val="18"/>
          <w:szCs w:val="18"/>
        </w:rPr>
        <w:t>Лучше учить с перер</w:t>
      </w:r>
      <w:r>
        <w:rPr>
          <w:rFonts w:asciiTheme="majorHAnsi" w:hAnsiTheme="majorHAnsi"/>
          <w:sz w:val="18"/>
          <w:szCs w:val="18"/>
        </w:rPr>
        <w:t>ы</w:t>
      </w:r>
      <w:r w:rsidRPr="00572F9E">
        <w:rPr>
          <w:rFonts w:asciiTheme="majorHAnsi" w:hAnsiTheme="majorHAnsi"/>
          <w:sz w:val="18"/>
          <w:szCs w:val="18"/>
        </w:rPr>
        <w:t>вами, чем подряд, лучше понемногу, чем сразу.</w:t>
      </w:r>
    </w:p>
    <w:p w:rsidR="00572F9E" w:rsidRDefault="00572F9E" w:rsidP="00572F9E">
      <w:pPr>
        <w:pStyle w:val="a7"/>
        <w:numPr>
          <w:ilvl w:val="0"/>
          <w:numId w:val="29"/>
        </w:numPr>
        <w:ind w:left="284" w:hanging="284"/>
        <w:rPr>
          <w:rFonts w:asciiTheme="majorHAnsi" w:hAnsiTheme="majorHAnsi"/>
          <w:sz w:val="18"/>
          <w:szCs w:val="18"/>
        </w:rPr>
      </w:pPr>
      <w:r w:rsidRPr="00572F9E">
        <w:rPr>
          <w:rFonts w:asciiTheme="majorHAnsi" w:hAnsiTheme="majorHAnsi"/>
          <w:sz w:val="18"/>
          <w:szCs w:val="18"/>
        </w:rPr>
        <w:t>Ежедневно выполняй упражнения, способствующие снятию внутреннего напряжения, усталости, достижению расслабления.</w:t>
      </w:r>
    </w:p>
    <w:p w:rsidR="004D6209" w:rsidRPr="004D6209" w:rsidRDefault="004D6209" w:rsidP="00572F9E">
      <w:pPr>
        <w:pStyle w:val="a7"/>
        <w:numPr>
          <w:ilvl w:val="0"/>
          <w:numId w:val="29"/>
        </w:numPr>
        <w:ind w:left="284" w:hanging="284"/>
        <w:rPr>
          <w:rFonts w:asciiTheme="majorHAnsi" w:hAnsiTheme="majorHAnsi"/>
          <w:sz w:val="18"/>
          <w:szCs w:val="18"/>
        </w:rPr>
      </w:pPr>
      <w:r w:rsidRPr="004D6209">
        <w:rPr>
          <w:rFonts w:asciiTheme="majorHAnsi" w:hAnsiTheme="majorHAnsi"/>
          <w:sz w:val="18"/>
          <w:szCs w:val="18"/>
        </w:rPr>
        <w:t>Оцени, что больше всего тебя пугает в процедуре экзамена? Составь список тех трудностей, с которыми, по твоему мнению, придется столкнуться. Это поможет разобраться в проблемах и в их осознании тобой.</w:t>
      </w:r>
    </w:p>
    <w:p w:rsidR="004D6209" w:rsidRPr="004D6209" w:rsidRDefault="004D6209" w:rsidP="00572F9E">
      <w:pPr>
        <w:pStyle w:val="a7"/>
        <w:numPr>
          <w:ilvl w:val="0"/>
          <w:numId w:val="29"/>
        </w:numPr>
        <w:ind w:left="284" w:hanging="284"/>
        <w:rPr>
          <w:rFonts w:asciiTheme="majorHAnsi" w:hAnsiTheme="majorHAnsi"/>
          <w:sz w:val="18"/>
          <w:szCs w:val="18"/>
        </w:rPr>
      </w:pPr>
      <w:r w:rsidRPr="004D6209">
        <w:rPr>
          <w:rFonts w:asciiTheme="majorHAnsi" w:hAnsiTheme="majorHAnsi"/>
          <w:sz w:val="18"/>
          <w:szCs w:val="18"/>
        </w:rPr>
        <w:t>Осознай, кто мог бы помочь тебе в ситуации подготовки к экзамену: родители, друзья, Интернет, педагоги или еще кто-либо. Проявляй инициативу в общении по поводу предстоящего события.</w:t>
      </w:r>
    </w:p>
    <w:p w:rsidR="009B2383" w:rsidRPr="009B2383" w:rsidRDefault="009B2383" w:rsidP="00572F9E">
      <w:pPr>
        <w:pStyle w:val="a7"/>
        <w:numPr>
          <w:ilvl w:val="0"/>
          <w:numId w:val="29"/>
        </w:numPr>
        <w:ind w:left="284" w:hanging="284"/>
        <w:rPr>
          <w:rFonts w:asciiTheme="majorHAnsi" w:hAnsiTheme="majorHAnsi"/>
          <w:sz w:val="18"/>
          <w:szCs w:val="18"/>
        </w:rPr>
      </w:pPr>
      <w:r w:rsidRPr="009B2383">
        <w:rPr>
          <w:rFonts w:asciiTheme="majorHAnsi" w:hAnsiTheme="majorHAnsi" w:cs="Arial"/>
          <w:sz w:val="18"/>
          <w:szCs w:val="18"/>
          <w:u w:val="single"/>
        </w:rPr>
        <w:t xml:space="preserve">Сначала подготовь место для занятий: </w:t>
      </w:r>
      <w:r w:rsidRPr="009B2383">
        <w:rPr>
          <w:rFonts w:asciiTheme="majorHAnsi" w:hAnsiTheme="majorHAnsi" w:cs="Arial"/>
          <w:sz w:val="18"/>
          <w:szCs w:val="18"/>
        </w:rPr>
        <w:t>убери со стола лишние вещи, удобно расположи нужные учебники, пособия, тетради, бумагу, карандаши.</w:t>
      </w:r>
    </w:p>
    <w:p w:rsidR="009B2383" w:rsidRPr="009B2383" w:rsidRDefault="009B2383" w:rsidP="00572F9E">
      <w:pPr>
        <w:pStyle w:val="a7"/>
        <w:numPr>
          <w:ilvl w:val="0"/>
          <w:numId w:val="29"/>
        </w:numPr>
        <w:ind w:left="284" w:hanging="284"/>
        <w:rPr>
          <w:rFonts w:asciiTheme="majorHAnsi" w:hAnsiTheme="majorHAnsi"/>
          <w:sz w:val="18"/>
          <w:szCs w:val="18"/>
        </w:rPr>
      </w:pPr>
      <w:r w:rsidRPr="009B2383">
        <w:rPr>
          <w:rFonts w:asciiTheme="majorHAnsi" w:hAnsiTheme="majorHAnsi" w:cs="Arial"/>
          <w:sz w:val="18"/>
          <w:szCs w:val="18"/>
          <w:u w:val="single"/>
        </w:rPr>
        <w:t>Можно ввести в интерьер комнаты желтый и фиолетовый цвета,</w:t>
      </w:r>
      <w:r w:rsidRPr="009B2383">
        <w:rPr>
          <w:rFonts w:asciiTheme="majorHAnsi" w:hAnsiTheme="majorHAnsi" w:cs="Arial"/>
          <w:sz w:val="18"/>
          <w:szCs w:val="18"/>
        </w:rPr>
        <w:t xml:space="preserve"> поскольку они повышают интеллектуальную активность. Для этого бывает достаточно какой-либо картинки в этих тонах или эстампа.</w:t>
      </w:r>
    </w:p>
    <w:p w:rsidR="009B2383" w:rsidRPr="009B2383" w:rsidRDefault="009B2383" w:rsidP="00803D44">
      <w:pPr>
        <w:pStyle w:val="a7"/>
        <w:numPr>
          <w:ilvl w:val="0"/>
          <w:numId w:val="29"/>
        </w:numPr>
        <w:ind w:left="284" w:hanging="284"/>
        <w:rPr>
          <w:rFonts w:asciiTheme="majorHAnsi" w:hAnsiTheme="majorHAnsi"/>
          <w:sz w:val="18"/>
          <w:szCs w:val="18"/>
        </w:rPr>
      </w:pPr>
      <w:r w:rsidRPr="009B2383">
        <w:rPr>
          <w:rFonts w:asciiTheme="majorHAnsi" w:hAnsiTheme="majorHAnsi" w:cs="Arial"/>
          <w:sz w:val="18"/>
          <w:szCs w:val="18"/>
          <w:u w:val="single"/>
        </w:rPr>
        <w:t>Составь план подготовки.</w:t>
      </w:r>
      <w:r w:rsidRPr="009B2383">
        <w:rPr>
          <w:rFonts w:asciiTheme="majorHAnsi" w:hAnsiTheme="majorHAnsi" w:cs="Arial"/>
          <w:sz w:val="18"/>
          <w:szCs w:val="18"/>
        </w:rPr>
        <w:t xml:space="preserve"> Для начала определи, кто ты — «жаворонок» или «сова»,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w:t>
      </w:r>
      <w:r w:rsidR="00803D44">
        <w:rPr>
          <w:rFonts w:asciiTheme="majorHAnsi" w:hAnsiTheme="majorHAnsi" w:cs="Arial"/>
          <w:sz w:val="18"/>
          <w:szCs w:val="18"/>
        </w:rPr>
        <w:t xml:space="preserve">: конкретно какие </w:t>
      </w:r>
      <w:r w:rsidRPr="009B2383">
        <w:rPr>
          <w:rFonts w:asciiTheme="majorHAnsi" w:hAnsiTheme="majorHAnsi" w:cs="Arial"/>
          <w:sz w:val="18"/>
          <w:szCs w:val="18"/>
        </w:rPr>
        <w:t>разделы и темы будут пройдены.</w:t>
      </w:r>
    </w:p>
    <w:p w:rsidR="009B2383" w:rsidRPr="009B2383" w:rsidRDefault="009B2383" w:rsidP="00803D44">
      <w:pPr>
        <w:pStyle w:val="a7"/>
        <w:numPr>
          <w:ilvl w:val="0"/>
          <w:numId w:val="29"/>
        </w:numPr>
        <w:ind w:left="284" w:hanging="284"/>
        <w:rPr>
          <w:rFonts w:asciiTheme="majorHAnsi" w:hAnsiTheme="majorHAnsi"/>
          <w:sz w:val="18"/>
          <w:szCs w:val="18"/>
        </w:rPr>
      </w:pPr>
      <w:r w:rsidRPr="009B2383">
        <w:rPr>
          <w:rFonts w:asciiTheme="majorHAnsi" w:hAnsiTheme="majorHAnsi" w:cs="Arial"/>
          <w:sz w:val="18"/>
          <w:szCs w:val="18"/>
          <w:u w:val="single"/>
        </w:rPr>
        <w:t>Начни с самого трудного</w:t>
      </w:r>
      <w:r w:rsidRPr="009B2383">
        <w:rPr>
          <w:rFonts w:asciiTheme="majorHAnsi" w:hAnsiTheme="majorHAnsi" w:cs="Arial"/>
          <w:sz w:val="18"/>
          <w:szCs w:val="18"/>
        </w:rPr>
        <w:t xml:space="preserve"> —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9B2383" w:rsidRPr="009B2383" w:rsidRDefault="009B2383" w:rsidP="00803D44">
      <w:pPr>
        <w:pStyle w:val="a7"/>
        <w:numPr>
          <w:ilvl w:val="0"/>
          <w:numId w:val="29"/>
        </w:numPr>
        <w:ind w:left="284" w:hanging="284"/>
        <w:rPr>
          <w:rFonts w:asciiTheme="majorHAnsi" w:hAnsiTheme="majorHAnsi"/>
          <w:sz w:val="18"/>
          <w:szCs w:val="18"/>
        </w:rPr>
      </w:pPr>
      <w:r w:rsidRPr="009B2383">
        <w:rPr>
          <w:rFonts w:asciiTheme="majorHAnsi" w:hAnsiTheme="majorHAnsi" w:cs="Arial"/>
          <w:sz w:val="18"/>
          <w:szCs w:val="18"/>
          <w:u w:val="single"/>
        </w:rPr>
        <w:t>Чередуй занятия и отдых,</w:t>
      </w:r>
      <w:r w:rsidRPr="009B2383">
        <w:rPr>
          <w:rFonts w:asciiTheme="majorHAnsi" w:hAnsiTheme="majorHAnsi" w:cs="Arial"/>
          <w:sz w:val="18"/>
          <w:szCs w:val="18"/>
        </w:rPr>
        <w:t xml:space="preserve"> скажем, 40 минут занятий, затем 10 минут - перерыв. Можно в это время помыть посуду, полить цветы, сделать зарядку, принять душ.</w:t>
      </w:r>
    </w:p>
    <w:p w:rsidR="009B2383" w:rsidRPr="009B2383" w:rsidRDefault="009B2383" w:rsidP="00803D44">
      <w:pPr>
        <w:pStyle w:val="a7"/>
        <w:numPr>
          <w:ilvl w:val="0"/>
          <w:numId w:val="29"/>
        </w:numPr>
        <w:ind w:left="284" w:hanging="284"/>
        <w:rPr>
          <w:rFonts w:asciiTheme="majorHAnsi" w:hAnsiTheme="majorHAnsi"/>
          <w:sz w:val="18"/>
          <w:szCs w:val="18"/>
        </w:rPr>
      </w:pPr>
      <w:r w:rsidRPr="009B2383">
        <w:rPr>
          <w:rFonts w:asciiTheme="majorHAnsi" w:hAnsiTheme="majorHAnsi" w:cs="Arial"/>
          <w:sz w:val="18"/>
          <w:szCs w:val="18"/>
        </w:rPr>
        <w:t>Не надо стремиться к тому, чтобы прочитать и запомнить наизусть весь учебник</w:t>
      </w:r>
      <w:r w:rsidRPr="00E22B9F">
        <w:rPr>
          <w:rFonts w:asciiTheme="majorHAnsi" w:hAnsiTheme="majorHAnsi" w:cs="Arial"/>
          <w:sz w:val="18"/>
          <w:szCs w:val="18"/>
          <w:u w:val="single"/>
        </w:rPr>
        <w:t>. Полезно структурировать материал за счет составления планов, схем</w:t>
      </w:r>
      <w:r w:rsidRPr="009B2383">
        <w:rPr>
          <w:rFonts w:asciiTheme="majorHAnsi" w:hAnsiTheme="majorHAnsi" w:cs="Arial"/>
          <w:sz w:val="18"/>
          <w:szCs w:val="18"/>
        </w:rPr>
        <w:t>, причем желательно на бумаге. Планы полезны и потому, что их легко использовать при кратком повторении материала.</w:t>
      </w:r>
    </w:p>
    <w:p w:rsidR="009B2383" w:rsidRPr="009B2383" w:rsidRDefault="009B2383" w:rsidP="00803D44">
      <w:pPr>
        <w:pStyle w:val="a7"/>
        <w:numPr>
          <w:ilvl w:val="0"/>
          <w:numId w:val="29"/>
        </w:numPr>
        <w:ind w:left="284" w:hanging="284"/>
        <w:rPr>
          <w:rFonts w:asciiTheme="majorHAnsi" w:hAnsiTheme="majorHAnsi"/>
          <w:sz w:val="18"/>
          <w:szCs w:val="18"/>
        </w:rPr>
      </w:pPr>
      <w:r w:rsidRPr="00E22B9F">
        <w:rPr>
          <w:rFonts w:asciiTheme="majorHAnsi" w:hAnsiTheme="majorHAnsi" w:cs="Arial"/>
          <w:sz w:val="18"/>
          <w:szCs w:val="18"/>
          <w:u w:val="single"/>
        </w:rPr>
        <w:t>Тренируйся с секундомером в руках</w:t>
      </w:r>
      <w:r w:rsidRPr="009B2383">
        <w:rPr>
          <w:rFonts w:asciiTheme="majorHAnsi" w:hAnsiTheme="majorHAnsi" w:cs="Arial"/>
          <w:sz w:val="18"/>
          <w:szCs w:val="18"/>
        </w:rPr>
        <w:t>, засекай время выполнения тестов (на задания в части</w:t>
      </w:r>
      <w:proofErr w:type="gramStart"/>
      <w:r w:rsidRPr="009B2383">
        <w:rPr>
          <w:rFonts w:asciiTheme="majorHAnsi" w:hAnsiTheme="majorHAnsi" w:cs="Arial"/>
          <w:sz w:val="18"/>
          <w:szCs w:val="18"/>
        </w:rPr>
        <w:t xml:space="preserve"> А</w:t>
      </w:r>
      <w:proofErr w:type="gramEnd"/>
      <w:r w:rsidRPr="009B2383">
        <w:rPr>
          <w:rFonts w:asciiTheme="majorHAnsi" w:hAnsiTheme="majorHAnsi" w:cs="Arial"/>
          <w:sz w:val="18"/>
          <w:szCs w:val="18"/>
        </w:rPr>
        <w:t xml:space="preserve"> в среднем уходит по 2 минуты на задание).</w:t>
      </w:r>
    </w:p>
    <w:p w:rsidR="009B2383" w:rsidRDefault="009B2383" w:rsidP="00803D44">
      <w:pPr>
        <w:pStyle w:val="a7"/>
        <w:numPr>
          <w:ilvl w:val="0"/>
          <w:numId w:val="29"/>
        </w:numPr>
        <w:ind w:left="284" w:hanging="284"/>
        <w:rPr>
          <w:rFonts w:asciiTheme="majorHAnsi" w:hAnsiTheme="majorHAnsi" w:cs="Arial"/>
          <w:sz w:val="18"/>
          <w:szCs w:val="18"/>
          <w:u w:val="single"/>
        </w:rPr>
      </w:pPr>
      <w:r w:rsidRPr="009B2383">
        <w:rPr>
          <w:rFonts w:asciiTheme="majorHAnsi" w:hAnsiTheme="majorHAnsi" w:cs="Arial"/>
          <w:sz w:val="18"/>
          <w:szCs w:val="18"/>
        </w:rPr>
        <w:t xml:space="preserve">Готовясь к экзаменам, </w:t>
      </w:r>
      <w:r w:rsidRPr="00E22B9F">
        <w:rPr>
          <w:rFonts w:asciiTheme="majorHAnsi" w:hAnsiTheme="majorHAnsi" w:cs="Arial"/>
          <w:sz w:val="18"/>
          <w:szCs w:val="18"/>
          <w:u w:val="single"/>
        </w:rPr>
        <w:t>мысленно рисуй себе картину триумфа.</w:t>
      </w:r>
    </w:p>
    <w:p w:rsidR="004D6209" w:rsidRPr="004D6209" w:rsidRDefault="004D6209" w:rsidP="00803D44">
      <w:pPr>
        <w:pStyle w:val="a7"/>
        <w:numPr>
          <w:ilvl w:val="0"/>
          <w:numId w:val="29"/>
        </w:numPr>
        <w:ind w:left="284" w:hanging="284"/>
        <w:rPr>
          <w:rFonts w:asciiTheme="majorHAnsi" w:hAnsiTheme="majorHAnsi"/>
          <w:sz w:val="18"/>
          <w:szCs w:val="18"/>
        </w:rPr>
      </w:pPr>
      <w:r w:rsidRPr="004D6209">
        <w:rPr>
          <w:rFonts w:asciiTheme="majorHAnsi" w:hAnsiTheme="majorHAnsi"/>
          <w:sz w:val="18"/>
          <w:szCs w:val="18"/>
        </w:rPr>
        <w:t xml:space="preserve">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4D6209">
        <w:rPr>
          <w:rFonts w:asciiTheme="majorHAnsi" w:hAnsiTheme="majorHAnsi"/>
          <w:sz w:val="18"/>
          <w:szCs w:val="18"/>
        </w:rPr>
        <w:t>саморегуляцию</w:t>
      </w:r>
      <w:proofErr w:type="spellEnd"/>
      <w:r w:rsidRPr="004D6209">
        <w:rPr>
          <w:rFonts w:asciiTheme="majorHAnsi" w:hAnsiTheme="majorHAnsi"/>
          <w:sz w:val="18"/>
          <w:szCs w:val="18"/>
        </w:rPr>
        <w:t>.</w:t>
      </w:r>
    </w:p>
    <w:p w:rsidR="004D6209" w:rsidRPr="004D6209" w:rsidRDefault="004D6209" w:rsidP="00803D44">
      <w:pPr>
        <w:pStyle w:val="a7"/>
        <w:numPr>
          <w:ilvl w:val="0"/>
          <w:numId w:val="29"/>
        </w:numPr>
        <w:ind w:left="284" w:hanging="284"/>
        <w:rPr>
          <w:rFonts w:asciiTheme="majorHAnsi" w:hAnsiTheme="majorHAnsi"/>
          <w:i/>
          <w:sz w:val="18"/>
          <w:szCs w:val="18"/>
        </w:rPr>
      </w:pPr>
      <w:r w:rsidRPr="004D6209">
        <w:rPr>
          <w:rFonts w:asciiTheme="majorHAnsi" w:hAnsiTheme="majorHAnsi"/>
          <w:i/>
          <w:sz w:val="18"/>
          <w:szCs w:val="18"/>
        </w:rPr>
        <w:t>Используй такие формулы самовнушений:</w:t>
      </w:r>
    </w:p>
    <w:p w:rsidR="004D6209" w:rsidRPr="004D6209" w:rsidRDefault="004D6209" w:rsidP="00803D44">
      <w:pPr>
        <w:pStyle w:val="a7"/>
        <w:ind w:left="567"/>
        <w:rPr>
          <w:rFonts w:asciiTheme="majorHAnsi" w:hAnsiTheme="majorHAnsi"/>
          <w:b/>
          <w:sz w:val="18"/>
          <w:szCs w:val="18"/>
        </w:rPr>
      </w:pPr>
      <w:r w:rsidRPr="004D6209">
        <w:rPr>
          <w:rFonts w:asciiTheme="majorHAnsi" w:hAnsiTheme="majorHAnsi"/>
          <w:b/>
          <w:sz w:val="18"/>
          <w:szCs w:val="18"/>
        </w:rPr>
        <w:t xml:space="preserve">Я уверенно сдам экзамены. </w:t>
      </w:r>
    </w:p>
    <w:p w:rsidR="004D6209" w:rsidRPr="004D6209" w:rsidRDefault="004D6209" w:rsidP="00803D44">
      <w:pPr>
        <w:pStyle w:val="a7"/>
        <w:ind w:left="567"/>
        <w:rPr>
          <w:rFonts w:asciiTheme="majorHAnsi" w:hAnsiTheme="majorHAnsi"/>
          <w:b/>
          <w:sz w:val="18"/>
          <w:szCs w:val="18"/>
        </w:rPr>
      </w:pPr>
      <w:r w:rsidRPr="004D6209">
        <w:rPr>
          <w:rFonts w:asciiTheme="majorHAnsi" w:hAnsiTheme="majorHAnsi"/>
          <w:b/>
          <w:sz w:val="18"/>
          <w:szCs w:val="18"/>
        </w:rPr>
        <w:t xml:space="preserve">Я уверенно и спокойно справлюсь с заданиями. </w:t>
      </w:r>
    </w:p>
    <w:p w:rsidR="004D6209" w:rsidRPr="004D6209" w:rsidRDefault="004D6209" w:rsidP="00803D44">
      <w:pPr>
        <w:pStyle w:val="a7"/>
        <w:ind w:left="567"/>
        <w:rPr>
          <w:rFonts w:asciiTheme="majorHAnsi" w:hAnsiTheme="majorHAnsi"/>
          <w:b/>
          <w:sz w:val="18"/>
          <w:szCs w:val="18"/>
        </w:rPr>
      </w:pPr>
      <w:r w:rsidRPr="004D6209">
        <w:rPr>
          <w:rFonts w:asciiTheme="majorHAnsi" w:hAnsiTheme="majorHAnsi"/>
          <w:b/>
          <w:sz w:val="18"/>
          <w:szCs w:val="18"/>
        </w:rPr>
        <w:t xml:space="preserve">Я с хорошим результатом пройду все испытания. </w:t>
      </w:r>
    </w:p>
    <w:p w:rsidR="004D6209" w:rsidRPr="004D6209" w:rsidRDefault="004D6209" w:rsidP="00803D44">
      <w:pPr>
        <w:pStyle w:val="a7"/>
        <w:ind w:left="567"/>
        <w:rPr>
          <w:rFonts w:asciiTheme="majorHAnsi" w:hAnsiTheme="majorHAnsi"/>
          <w:b/>
          <w:sz w:val="18"/>
          <w:szCs w:val="18"/>
        </w:rPr>
      </w:pPr>
      <w:r w:rsidRPr="004D6209">
        <w:rPr>
          <w:rFonts w:asciiTheme="majorHAnsi" w:hAnsiTheme="majorHAnsi"/>
          <w:b/>
          <w:sz w:val="18"/>
          <w:szCs w:val="18"/>
        </w:rPr>
        <w:t xml:space="preserve">Я спокойный и выдержанный человек. </w:t>
      </w:r>
    </w:p>
    <w:p w:rsidR="004D6209" w:rsidRPr="004D6209" w:rsidRDefault="004D6209" w:rsidP="00803D44">
      <w:pPr>
        <w:pStyle w:val="a7"/>
        <w:ind w:left="567"/>
        <w:rPr>
          <w:rFonts w:asciiTheme="majorHAnsi" w:hAnsiTheme="majorHAnsi"/>
          <w:b/>
          <w:sz w:val="18"/>
          <w:szCs w:val="18"/>
        </w:rPr>
      </w:pPr>
      <w:r w:rsidRPr="004D6209">
        <w:rPr>
          <w:rFonts w:asciiTheme="majorHAnsi" w:hAnsiTheme="majorHAnsi"/>
          <w:b/>
          <w:sz w:val="18"/>
          <w:szCs w:val="18"/>
        </w:rPr>
        <w:t xml:space="preserve">Я смогу справиться с заданием. </w:t>
      </w:r>
    </w:p>
    <w:p w:rsidR="004D6209" w:rsidRPr="004D6209" w:rsidRDefault="004D6209" w:rsidP="00803D44">
      <w:pPr>
        <w:pStyle w:val="a7"/>
        <w:ind w:left="567"/>
        <w:rPr>
          <w:rFonts w:asciiTheme="majorHAnsi" w:hAnsiTheme="majorHAnsi"/>
          <w:b/>
          <w:sz w:val="18"/>
          <w:szCs w:val="18"/>
        </w:rPr>
      </w:pPr>
      <w:r w:rsidRPr="004D6209">
        <w:rPr>
          <w:rFonts w:asciiTheme="majorHAnsi" w:hAnsiTheme="majorHAnsi"/>
          <w:b/>
          <w:sz w:val="18"/>
          <w:szCs w:val="18"/>
        </w:rPr>
        <w:t>Я справлюсь.</w:t>
      </w:r>
    </w:p>
    <w:p w:rsidR="004D6209" w:rsidRPr="009B2383" w:rsidRDefault="004D6209" w:rsidP="00803D44">
      <w:pPr>
        <w:pStyle w:val="a7"/>
        <w:rPr>
          <w:rFonts w:asciiTheme="majorHAnsi" w:hAnsiTheme="majorHAnsi"/>
          <w:sz w:val="18"/>
          <w:szCs w:val="18"/>
        </w:rPr>
      </w:pPr>
      <w:r w:rsidRPr="004D6209">
        <w:rPr>
          <w:rFonts w:asciiTheme="majorHAnsi" w:hAnsiTheme="majorHAnsi"/>
          <w:sz w:val="18"/>
          <w:szCs w:val="18"/>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rsidR="009B2383" w:rsidRDefault="009B2383" w:rsidP="00803D44">
      <w:pPr>
        <w:pStyle w:val="a7"/>
        <w:numPr>
          <w:ilvl w:val="0"/>
          <w:numId w:val="29"/>
        </w:numPr>
        <w:ind w:left="284" w:hanging="284"/>
        <w:rPr>
          <w:rFonts w:asciiTheme="majorHAnsi" w:hAnsiTheme="majorHAnsi" w:cs="Arial"/>
          <w:sz w:val="18"/>
          <w:szCs w:val="18"/>
        </w:rPr>
      </w:pPr>
      <w:r w:rsidRPr="004D6209">
        <w:rPr>
          <w:rFonts w:asciiTheme="majorHAnsi" w:hAnsiTheme="majorHAnsi" w:cs="Arial"/>
          <w:sz w:val="18"/>
          <w:szCs w:val="18"/>
        </w:rPr>
        <w:t>Оставь один день перед экзаменом на то, чтобы вновь повторить все планы ответов, еще раз остановиться на самых трудных вопросах.</w:t>
      </w:r>
    </w:p>
    <w:p w:rsidR="004A5B03" w:rsidRPr="00572F9E" w:rsidRDefault="004A5B03" w:rsidP="004A5B03">
      <w:pPr>
        <w:pStyle w:val="a7"/>
        <w:jc w:val="center"/>
        <w:rPr>
          <w:rFonts w:asciiTheme="majorHAnsi" w:hAnsiTheme="majorHAnsi"/>
          <w:sz w:val="18"/>
          <w:szCs w:val="18"/>
        </w:rPr>
      </w:pPr>
      <w:r>
        <w:rPr>
          <w:rFonts w:asciiTheme="majorHAnsi" w:hAnsiTheme="majorHAnsi"/>
          <w:sz w:val="18"/>
          <w:szCs w:val="18"/>
        </w:rPr>
        <w:t>Чередуй</w:t>
      </w:r>
      <w:r w:rsidRPr="00572F9E">
        <w:rPr>
          <w:rFonts w:asciiTheme="majorHAnsi" w:hAnsiTheme="majorHAnsi"/>
          <w:sz w:val="18"/>
          <w:szCs w:val="18"/>
        </w:rPr>
        <w:t xml:space="preserve"> умственный и физический труд.</w:t>
      </w:r>
    </w:p>
    <w:p w:rsidR="004A5B03" w:rsidRDefault="004A5B03" w:rsidP="004A5B03">
      <w:pPr>
        <w:pStyle w:val="a7"/>
        <w:jc w:val="center"/>
        <w:rPr>
          <w:rFonts w:asciiTheme="majorHAnsi" w:hAnsiTheme="majorHAnsi"/>
          <w:sz w:val="18"/>
          <w:szCs w:val="18"/>
        </w:rPr>
      </w:pPr>
      <w:r w:rsidRPr="00572F9E">
        <w:rPr>
          <w:rFonts w:asciiTheme="majorHAnsi" w:hAnsiTheme="majorHAnsi"/>
          <w:sz w:val="18"/>
          <w:szCs w:val="18"/>
        </w:rPr>
        <w:t>Минимум телевизионных передач!</w:t>
      </w:r>
    </w:p>
    <w:p w:rsidR="004A5B03" w:rsidRDefault="004A5B03" w:rsidP="004A5B03">
      <w:pPr>
        <w:pStyle w:val="a7"/>
        <w:rPr>
          <w:rFonts w:asciiTheme="majorHAnsi" w:hAnsiTheme="majorHAnsi" w:cs="Arial"/>
          <w:sz w:val="18"/>
          <w:szCs w:val="18"/>
        </w:rPr>
      </w:pPr>
    </w:p>
    <w:p w:rsidR="00572F9E" w:rsidRPr="00572F9E" w:rsidRDefault="00572F9E" w:rsidP="00572F9E">
      <w:pPr>
        <w:pStyle w:val="a7"/>
        <w:jc w:val="center"/>
        <w:rPr>
          <w:rFonts w:asciiTheme="majorHAnsi" w:hAnsiTheme="majorHAnsi"/>
          <w:b/>
          <w:sz w:val="18"/>
          <w:szCs w:val="18"/>
          <w:u w:val="single"/>
        </w:rPr>
      </w:pPr>
      <w:r w:rsidRPr="00572F9E">
        <w:rPr>
          <w:rFonts w:asciiTheme="majorHAnsi" w:hAnsiTheme="majorHAnsi"/>
          <w:b/>
          <w:sz w:val="18"/>
          <w:szCs w:val="18"/>
          <w:u w:val="single"/>
        </w:rPr>
        <w:t>Питание</w:t>
      </w:r>
    </w:p>
    <w:p w:rsidR="00572F9E" w:rsidRPr="004D6209" w:rsidRDefault="00572F9E" w:rsidP="00572F9E">
      <w:pPr>
        <w:pStyle w:val="a7"/>
        <w:rPr>
          <w:rFonts w:asciiTheme="majorHAnsi" w:hAnsiTheme="majorHAnsi"/>
          <w:sz w:val="18"/>
          <w:szCs w:val="18"/>
        </w:rPr>
      </w:pPr>
      <w:r w:rsidRPr="00572F9E">
        <w:rPr>
          <w:rFonts w:asciiTheme="majorHAnsi" w:hAnsiTheme="majorHAnsi"/>
          <w:sz w:val="18"/>
          <w:szCs w:val="18"/>
        </w:rPr>
        <w:t>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p>
    <w:p w:rsidR="005D7D2B" w:rsidRDefault="005D7D2B" w:rsidP="00C672F3">
      <w:pPr>
        <w:pStyle w:val="a7"/>
        <w:jc w:val="center"/>
        <w:rPr>
          <w:rFonts w:asciiTheme="majorHAnsi" w:hAnsiTheme="majorHAnsi"/>
          <w:b/>
          <w:sz w:val="18"/>
          <w:szCs w:val="18"/>
        </w:rPr>
      </w:pPr>
    </w:p>
    <w:p w:rsidR="00C672F3" w:rsidRPr="009B2383" w:rsidRDefault="00C672F3" w:rsidP="00C672F3">
      <w:pPr>
        <w:pStyle w:val="a7"/>
        <w:jc w:val="center"/>
        <w:rPr>
          <w:rFonts w:asciiTheme="majorHAnsi" w:hAnsiTheme="majorHAnsi"/>
          <w:b/>
          <w:sz w:val="18"/>
          <w:szCs w:val="18"/>
        </w:rPr>
      </w:pPr>
      <w:r w:rsidRPr="009B2383">
        <w:rPr>
          <w:rFonts w:asciiTheme="majorHAnsi" w:hAnsiTheme="majorHAnsi"/>
          <w:b/>
          <w:sz w:val="18"/>
          <w:szCs w:val="18"/>
        </w:rPr>
        <w:lastRenderedPageBreak/>
        <w:t>Как подготовиться к сдаче ГИА</w:t>
      </w:r>
    </w:p>
    <w:p w:rsidR="00C672F3" w:rsidRPr="009B2383" w:rsidRDefault="00C672F3" w:rsidP="00C672F3">
      <w:pPr>
        <w:pStyle w:val="a7"/>
        <w:jc w:val="center"/>
        <w:rPr>
          <w:rFonts w:asciiTheme="majorHAnsi" w:hAnsiTheme="majorHAnsi"/>
          <w:sz w:val="18"/>
          <w:szCs w:val="18"/>
        </w:rPr>
      </w:pPr>
      <w:r w:rsidRPr="009B2383">
        <w:rPr>
          <w:rFonts w:asciiTheme="majorHAnsi" w:hAnsiTheme="majorHAnsi" w:cs="Arial"/>
          <w:i/>
          <w:iCs/>
          <w:sz w:val="18"/>
          <w:szCs w:val="18"/>
        </w:rPr>
        <w:t xml:space="preserve">Психологическая готовность так же важна, как и хорошее </w:t>
      </w:r>
      <w:proofErr w:type="gramStart"/>
      <w:r w:rsidRPr="009B2383">
        <w:rPr>
          <w:rFonts w:asciiTheme="majorHAnsi" w:hAnsiTheme="majorHAnsi" w:cs="Arial"/>
          <w:i/>
          <w:iCs/>
          <w:sz w:val="18"/>
          <w:szCs w:val="18"/>
        </w:rPr>
        <w:t>владение</w:t>
      </w:r>
      <w:proofErr w:type="gramEnd"/>
      <w:r w:rsidRPr="009B2383">
        <w:rPr>
          <w:rFonts w:asciiTheme="majorHAnsi" w:hAnsiTheme="majorHAnsi" w:cs="Arial"/>
          <w:i/>
          <w:iCs/>
          <w:sz w:val="18"/>
          <w:szCs w:val="18"/>
        </w:rPr>
        <w:t xml:space="preserve"> знаниями по предмету.</w:t>
      </w:r>
    </w:p>
    <w:p w:rsidR="00C672F3" w:rsidRPr="00572F9E" w:rsidRDefault="00C672F3" w:rsidP="00C672F3">
      <w:pPr>
        <w:pStyle w:val="a7"/>
        <w:jc w:val="center"/>
        <w:rPr>
          <w:rFonts w:asciiTheme="majorHAnsi" w:hAnsiTheme="majorHAnsi" w:cs="Arial"/>
          <w:b/>
          <w:sz w:val="18"/>
          <w:szCs w:val="18"/>
          <w:u w:val="single"/>
        </w:rPr>
      </w:pPr>
      <w:r w:rsidRPr="009E4D2E">
        <w:rPr>
          <w:rFonts w:asciiTheme="majorHAnsi" w:hAnsiTheme="majorHAnsi" w:cs="Arial"/>
          <w:b/>
          <w:sz w:val="18"/>
          <w:szCs w:val="18"/>
          <w:u w:val="single"/>
        </w:rPr>
        <w:t>Подготовка к экзамену</w:t>
      </w:r>
    </w:p>
    <w:p w:rsidR="00C672F3" w:rsidRDefault="00C672F3" w:rsidP="00C672F3">
      <w:pPr>
        <w:pStyle w:val="a7"/>
        <w:numPr>
          <w:ilvl w:val="0"/>
          <w:numId w:val="29"/>
        </w:numPr>
        <w:ind w:left="284" w:hanging="284"/>
        <w:rPr>
          <w:rFonts w:asciiTheme="majorHAnsi" w:hAnsiTheme="majorHAnsi"/>
          <w:sz w:val="18"/>
          <w:szCs w:val="18"/>
        </w:rPr>
      </w:pPr>
      <w:r w:rsidRPr="00572F9E">
        <w:rPr>
          <w:rFonts w:asciiTheme="majorHAnsi" w:hAnsiTheme="majorHAnsi"/>
          <w:sz w:val="18"/>
          <w:szCs w:val="18"/>
        </w:rPr>
        <w:t>Начинай готовиться к экзаменам заранее, понемногу, по частям, сохраняя спокойствие</w:t>
      </w:r>
      <w:r>
        <w:rPr>
          <w:rFonts w:asciiTheme="majorHAnsi" w:hAnsiTheme="majorHAnsi"/>
          <w:sz w:val="18"/>
          <w:szCs w:val="18"/>
        </w:rPr>
        <w:t>.</w:t>
      </w:r>
    </w:p>
    <w:p w:rsidR="00C672F3" w:rsidRPr="00572F9E" w:rsidRDefault="00C672F3" w:rsidP="00C672F3">
      <w:pPr>
        <w:pStyle w:val="a7"/>
        <w:numPr>
          <w:ilvl w:val="0"/>
          <w:numId w:val="29"/>
        </w:numPr>
        <w:ind w:left="284" w:hanging="284"/>
        <w:rPr>
          <w:rFonts w:asciiTheme="majorHAnsi" w:hAnsiTheme="majorHAnsi"/>
          <w:sz w:val="18"/>
          <w:szCs w:val="18"/>
        </w:rPr>
      </w:pPr>
      <w:r w:rsidRPr="00572F9E">
        <w:rPr>
          <w:rFonts w:asciiTheme="majorHAnsi" w:hAnsiTheme="majorHAnsi"/>
          <w:sz w:val="18"/>
          <w:szCs w:val="18"/>
        </w:rPr>
        <w:t>Лучше учить с перер</w:t>
      </w:r>
      <w:r>
        <w:rPr>
          <w:rFonts w:asciiTheme="majorHAnsi" w:hAnsiTheme="majorHAnsi"/>
          <w:sz w:val="18"/>
          <w:szCs w:val="18"/>
        </w:rPr>
        <w:t>ы</w:t>
      </w:r>
      <w:r w:rsidRPr="00572F9E">
        <w:rPr>
          <w:rFonts w:asciiTheme="majorHAnsi" w:hAnsiTheme="majorHAnsi"/>
          <w:sz w:val="18"/>
          <w:szCs w:val="18"/>
        </w:rPr>
        <w:t>вами, чем подряд, лучше понемногу, чем сразу.</w:t>
      </w:r>
    </w:p>
    <w:p w:rsidR="00C672F3" w:rsidRDefault="00C672F3" w:rsidP="00C672F3">
      <w:pPr>
        <w:pStyle w:val="a7"/>
        <w:numPr>
          <w:ilvl w:val="0"/>
          <w:numId w:val="29"/>
        </w:numPr>
        <w:ind w:left="284" w:hanging="284"/>
        <w:rPr>
          <w:rFonts w:asciiTheme="majorHAnsi" w:hAnsiTheme="majorHAnsi"/>
          <w:sz w:val="18"/>
          <w:szCs w:val="18"/>
        </w:rPr>
      </w:pPr>
      <w:r w:rsidRPr="00572F9E">
        <w:rPr>
          <w:rFonts w:asciiTheme="majorHAnsi" w:hAnsiTheme="majorHAnsi"/>
          <w:sz w:val="18"/>
          <w:szCs w:val="18"/>
        </w:rPr>
        <w:t>Ежедневно выполняй упражнения, способствующие снятию внутреннего напряжения, усталости, достижению расслабления.</w:t>
      </w:r>
    </w:p>
    <w:p w:rsidR="00C672F3" w:rsidRPr="004D6209" w:rsidRDefault="00C672F3" w:rsidP="00C672F3">
      <w:pPr>
        <w:pStyle w:val="a7"/>
        <w:numPr>
          <w:ilvl w:val="0"/>
          <w:numId w:val="29"/>
        </w:numPr>
        <w:ind w:left="284" w:hanging="284"/>
        <w:rPr>
          <w:rFonts w:asciiTheme="majorHAnsi" w:hAnsiTheme="majorHAnsi"/>
          <w:sz w:val="18"/>
          <w:szCs w:val="18"/>
        </w:rPr>
      </w:pPr>
      <w:r w:rsidRPr="004D6209">
        <w:rPr>
          <w:rFonts w:asciiTheme="majorHAnsi" w:hAnsiTheme="majorHAnsi"/>
          <w:sz w:val="18"/>
          <w:szCs w:val="18"/>
        </w:rPr>
        <w:t>Оцени, что больше всего тебя пугает в процедуре экзамена? Составь список тех трудностей, с которыми, по твоему мнению, придется столкнуться. Это поможет разобраться в проблемах и в их осознании тобой.</w:t>
      </w:r>
    </w:p>
    <w:p w:rsidR="00C672F3" w:rsidRPr="004D6209" w:rsidRDefault="00C672F3" w:rsidP="00C672F3">
      <w:pPr>
        <w:pStyle w:val="a7"/>
        <w:numPr>
          <w:ilvl w:val="0"/>
          <w:numId w:val="29"/>
        </w:numPr>
        <w:ind w:left="284" w:hanging="284"/>
        <w:rPr>
          <w:rFonts w:asciiTheme="majorHAnsi" w:hAnsiTheme="majorHAnsi"/>
          <w:sz w:val="18"/>
          <w:szCs w:val="18"/>
        </w:rPr>
      </w:pPr>
      <w:r w:rsidRPr="004D6209">
        <w:rPr>
          <w:rFonts w:asciiTheme="majorHAnsi" w:hAnsiTheme="majorHAnsi"/>
          <w:sz w:val="18"/>
          <w:szCs w:val="18"/>
        </w:rPr>
        <w:t>Осознай, кто мог бы помочь тебе в ситуации подготовки к экзамену: родители, друзья, Интернет, педагоги или еще кто-либо. Проявляй инициативу в общении по поводу предстоящего события.</w:t>
      </w:r>
    </w:p>
    <w:p w:rsidR="00C672F3" w:rsidRPr="009B2383" w:rsidRDefault="00C672F3" w:rsidP="00C672F3">
      <w:pPr>
        <w:pStyle w:val="a7"/>
        <w:numPr>
          <w:ilvl w:val="0"/>
          <w:numId w:val="29"/>
        </w:numPr>
        <w:ind w:left="284" w:hanging="284"/>
        <w:rPr>
          <w:rFonts w:asciiTheme="majorHAnsi" w:hAnsiTheme="majorHAnsi"/>
          <w:sz w:val="18"/>
          <w:szCs w:val="18"/>
        </w:rPr>
      </w:pPr>
      <w:r w:rsidRPr="009B2383">
        <w:rPr>
          <w:rFonts w:asciiTheme="majorHAnsi" w:hAnsiTheme="majorHAnsi" w:cs="Arial"/>
          <w:sz w:val="18"/>
          <w:szCs w:val="18"/>
          <w:u w:val="single"/>
        </w:rPr>
        <w:t xml:space="preserve">Сначала подготовь место для занятий: </w:t>
      </w:r>
      <w:r w:rsidRPr="009B2383">
        <w:rPr>
          <w:rFonts w:asciiTheme="majorHAnsi" w:hAnsiTheme="majorHAnsi" w:cs="Arial"/>
          <w:sz w:val="18"/>
          <w:szCs w:val="18"/>
        </w:rPr>
        <w:t>убери со стола лишние вещи, удобно расположи нужные учебники, пособия, тетради, бумагу, карандаши.</w:t>
      </w:r>
    </w:p>
    <w:p w:rsidR="00C672F3" w:rsidRPr="009B2383" w:rsidRDefault="00C672F3" w:rsidP="00C672F3">
      <w:pPr>
        <w:pStyle w:val="a7"/>
        <w:numPr>
          <w:ilvl w:val="0"/>
          <w:numId w:val="29"/>
        </w:numPr>
        <w:ind w:left="284" w:hanging="284"/>
        <w:rPr>
          <w:rFonts w:asciiTheme="majorHAnsi" w:hAnsiTheme="majorHAnsi"/>
          <w:sz w:val="18"/>
          <w:szCs w:val="18"/>
        </w:rPr>
      </w:pPr>
      <w:r w:rsidRPr="009B2383">
        <w:rPr>
          <w:rFonts w:asciiTheme="majorHAnsi" w:hAnsiTheme="majorHAnsi" w:cs="Arial"/>
          <w:sz w:val="18"/>
          <w:szCs w:val="18"/>
          <w:u w:val="single"/>
        </w:rPr>
        <w:t>Можно ввести в интерьер комнаты желтый и фиолетовый цвета,</w:t>
      </w:r>
      <w:r w:rsidRPr="009B2383">
        <w:rPr>
          <w:rFonts w:asciiTheme="majorHAnsi" w:hAnsiTheme="majorHAnsi" w:cs="Arial"/>
          <w:sz w:val="18"/>
          <w:szCs w:val="18"/>
        </w:rPr>
        <w:t xml:space="preserve"> поскольку они повышают интеллектуальную активность. Для этого бывает достаточно какой-либо картинки в этих тонах или эстампа.</w:t>
      </w:r>
    </w:p>
    <w:p w:rsidR="00C672F3" w:rsidRPr="009B2383" w:rsidRDefault="00C672F3" w:rsidP="00C672F3">
      <w:pPr>
        <w:pStyle w:val="a7"/>
        <w:numPr>
          <w:ilvl w:val="0"/>
          <w:numId w:val="29"/>
        </w:numPr>
        <w:ind w:left="284" w:hanging="284"/>
        <w:rPr>
          <w:rFonts w:asciiTheme="majorHAnsi" w:hAnsiTheme="majorHAnsi"/>
          <w:sz w:val="18"/>
          <w:szCs w:val="18"/>
        </w:rPr>
      </w:pPr>
      <w:r w:rsidRPr="009B2383">
        <w:rPr>
          <w:rFonts w:asciiTheme="majorHAnsi" w:hAnsiTheme="majorHAnsi" w:cs="Arial"/>
          <w:sz w:val="18"/>
          <w:szCs w:val="18"/>
          <w:u w:val="single"/>
        </w:rPr>
        <w:t>Составь план подготовки.</w:t>
      </w:r>
      <w:r w:rsidRPr="009B2383">
        <w:rPr>
          <w:rFonts w:asciiTheme="majorHAnsi" w:hAnsiTheme="majorHAnsi" w:cs="Arial"/>
          <w:sz w:val="18"/>
          <w:szCs w:val="18"/>
        </w:rPr>
        <w:t xml:space="preserve"> Для начала определи, кто ты — «жаворонок» или «сова»,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w:t>
      </w:r>
      <w:r>
        <w:rPr>
          <w:rFonts w:asciiTheme="majorHAnsi" w:hAnsiTheme="majorHAnsi" w:cs="Arial"/>
          <w:sz w:val="18"/>
          <w:szCs w:val="18"/>
        </w:rPr>
        <w:t xml:space="preserve">: конкретно какие </w:t>
      </w:r>
      <w:r w:rsidRPr="009B2383">
        <w:rPr>
          <w:rFonts w:asciiTheme="majorHAnsi" w:hAnsiTheme="majorHAnsi" w:cs="Arial"/>
          <w:sz w:val="18"/>
          <w:szCs w:val="18"/>
        </w:rPr>
        <w:t>разделы и темы будут пройдены.</w:t>
      </w:r>
    </w:p>
    <w:p w:rsidR="00C672F3" w:rsidRPr="009B2383" w:rsidRDefault="00C672F3" w:rsidP="00C672F3">
      <w:pPr>
        <w:pStyle w:val="a7"/>
        <w:numPr>
          <w:ilvl w:val="0"/>
          <w:numId w:val="29"/>
        </w:numPr>
        <w:ind w:left="284" w:hanging="284"/>
        <w:rPr>
          <w:rFonts w:asciiTheme="majorHAnsi" w:hAnsiTheme="majorHAnsi"/>
          <w:sz w:val="18"/>
          <w:szCs w:val="18"/>
        </w:rPr>
      </w:pPr>
      <w:r w:rsidRPr="009B2383">
        <w:rPr>
          <w:rFonts w:asciiTheme="majorHAnsi" w:hAnsiTheme="majorHAnsi" w:cs="Arial"/>
          <w:sz w:val="18"/>
          <w:szCs w:val="18"/>
          <w:u w:val="single"/>
        </w:rPr>
        <w:t>Начни с самого трудного</w:t>
      </w:r>
      <w:r w:rsidRPr="009B2383">
        <w:rPr>
          <w:rFonts w:asciiTheme="majorHAnsi" w:hAnsiTheme="majorHAnsi" w:cs="Arial"/>
          <w:sz w:val="18"/>
          <w:szCs w:val="18"/>
        </w:rPr>
        <w:t xml:space="preserve"> —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C672F3" w:rsidRPr="009B2383" w:rsidRDefault="00C672F3" w:rsidP="00C672F3">
      <w:pPr>
        <w:pStyle w:val="a7"/>
        <w:numPr>
          <w:ilvl w:val="0"/>
          <w:numId w:val="29"/>
        </w:numPr>
        <w:ind w:left="284" w:hanging="284"/>
        <w:rPr>
          <w:rFonts w:asciiTheme="majorHAnsi" w:hAnsiTheme="majorHAnsi"/>
          <w:sz w:val="18"/>
          <w:szCs w:val="18"/>
        </w:rPr>
      </w:pPr>
      <w:r w:rsidRPr="009B2383">
        <w:rPr>
          <w:rFonts w:asciiTheme="majorHAnsi" w:hAnsiTheme="majorHAnsi" w:cs="Arial"/>
          <w:sz w:val="18"/>
          <w:szCs w:val="18"/>
          <w:u w:val="single"/>
        </w:rPr>
        <w:t>Чередуй занятия и отдых,</w:t>
      </w:r>
      <w:r w:rsidRPr="009B2383">
        <w:rPr>
          <w:rFonts w:asciiTheme="majorHAnsi" w:hAnsiTheme="majorHAnsi" w:cs="Arial"/>
          <w:sz w:val="18"/>
          <w:szCs w:val="18"/>
        </w:rPr>
        <w:t xml:space="preserve"> скажем, 40 минут занятий, затем 10 минут - перерыв. Можно в это время помыть посуду, полить цветы, сделать зарядку, принять душ.</w:t>
      </w:r>
    </w:p>
    <w:p w:rsidR="00C672F3" w:rsidRPr="009B2383" w:rsidRDefault="00C672F3" w:rsidP="00C672F3">
      <w:pPr>
        <w:pStyle w:val="a7"/>
        <w:numPr>
          <w:ilvl w:val="0"/>
          <w:numId w:val="29"/>
        </w:numPr>
        <w:ind w:left="284" w:hanging="284"/>
        <w:rPr>
          <w:rFonts w:asciiTheme="majorHAnsi" w:hAnsiTheme="majorHAnsi"/>
          <w:sz w:val="18"/>
          <w:szCs w:val="18"/>
        </w:rPr>
      </w:pPr>
      <w:r w:rsidRPr="009B2383">
        <w:rPr>
          <w:rFonts w:asciiTheme="majorHAnsi" w:hAnsiTheme="majorHAnsi" w:cs="Arial"/>
          <w:sz w:val="18"/>
          <w:szCs w:val="18"/>
        </w:rPr>
        <w:t>Не надо стремиться к тому, чтобы прочитать и запомнить наизусть весь учебник</w:t>
      </w:r>
      <w:r w:rsidRPr="00E22B9F">
        <w:rPr>
          <w:rFonts w:asciiTheme="majorHAnsi" w:hAnsiTheme="majorHAnsi" w:cs="Arial"/>
          <w:sz w:val="18"/>
          <w:szCs w:val="18"/>
          <w:u w:val="single"/>
        </w:rPr>
        <w:t>. Полезно структурировать материал за счет составления планов, схем</w:t>
      </w:r>
      <w:r w:rsidRPr="009B2383">
        <w:rPr>
          <w:rFonts w:asciiTheme="majorHAnsi" w:hAnsiTheme="majorHAnsi" w:cs="Arial"/>
          <w:sz w:val="18"/>
          <w:szCs w:val="18"/>
        </w:rPr>
        <w:t>, причем желательно на бумаге. Планы полезны и потому, что их легко использовать при кратком повторении материала.</w:t>
      </w:r>
    </w:p>
    <w:p w:rsidR="00C672F3" w:rsidRPr="009B2383" w:rsidRDefault="00C672F3" w:rsidP="00C672F3">
      <w:pPr>
        <w:pStyle w:val="a7"/>
        <w:numPr>
          <w:ilvl w:val="0"/>
          <w:numId w:val="29"/>
        </w:numPr>
        <w:ind w:left="284" w:hanging="284"/>
        <w:rPr>
          <w:rFonts w:asciiTheme="majorHAnsi" w:hAnsiTheme="majorHAnsi"/>
          <w:sz w:val="18"/>
          <w:szCs w:val="18"/>
        </w:rPr>
      </w:pPr>
      <w:r w:rsidRPr="00E22B9F">
        <w:rPr>
          <w:rFonts w:asciiTheme="majorHAnsi" w:hAnsiTheme="majorHAnsi" w:cs="Arial"/>
          <w:sz w:val="18"/>
          <w:szCs w:val="18"/>
          <w:u w:val="single"/>
        </w:rPr>
        <w:t>Тренируйся с секундомером в руках</w:t>
      </w:r>
      <w:r w:rsidRPr="009B2383">
        <w:rPr>
          <w:rFonts w:asciiTheme="majorHAnsi" w:hAnsiTheme="majorHAnsi" w:cs="Arial"/>
          <w:sz w:val="18"/>
          <w:szCs w:val="18"/>
        </w:rPr>
        <w:t>, засекай время выполнения тестов (на задания в части</w:t>
      </w:r>
      <w:proofErr w:type="gramStart"/>
      <w:r w:rsidRPr="009B2383">
        <w:rPr>
          <w:rFonts w:asciiTheme="majorHAnsi" w:hAnsiTheme="majorHAnsi" w:cs="Arial"/>
          <w:sz w:val="18"/>
          <w:szCs w:val="18"/>
        </w:rPr>
        <w:t xml:space="preserve"> А</w:t>
      </w:r>
      <w:proofErr w:type="gramEnd"/>
      <w:r w:rsidRPr="009B2383">
        <w:rPr>
          <w:rFonts w:asciiTheme="majorHAnsi" w:hAnsiTheme="majorHAnsi" w:cs="Arial"/>
          <w:sz w:val="18"/>
          <w:szCs w:val="18"/>
        </w:rPr>
        <w:t xml:space="preserve"> в среднем уходит по 2 минуты на задание).</w:t>
      </w:r>
    </w:p>
    <w:p w:rsidR="00C672F3" w:rsidRDefault="00C672F3" w:rsidP="00C672F3">
      <w:pPr>
        <w:pStyle w:val="a7"/>
        <w:numPr>
          <w:ilvl w:val="0"/>
          <w:numId w:val="29"/>
        </w:numPr>
        <w:ind w:left="284" w:hanging="284"/>
        <w:rPr>
          <w:rFonts w:asciiTheme="majorHAnsi" w:hAnsiTheme="majorHAnsi" w:cs="Arial"/>
          <w:sz w:val="18"/>
          <w:szCs w:val="18"/>
          <w:u w:val="single"/>
        </w:rPr>
      </w:pPr>
      <w:r w:rsidRPr="009B2383">
        <w:rPr>
          <w:rFonts w:asciiTheme="majorHAnsi" w:hAnsiTheme="majorHAnsi" w:cs="Arial"/>
          <w:sz w:val="18"/>
          <w:szCs w:val="18"/>
        </w:rPr>
        <w:t xml:space="preserve">Готовясь к экзаменам, </w:t>
      </w:r>
      <w:r w:rsidRPr="00E22B9F">
        <w:rPr>
          <w:rFonts w:asciiTheme="majorHAnsi" w:hAnsiTheme="majorHAnsi" w:cs="Arial"/>
          <w:sz w:val="18"/>
          <w:szCs w:val="18"/>
          <w:u w:val="single"/>
        </w:rPr>
        <w:t>мысленно рисуй себе картину триумфа.</w:t>
      </w:r>
    </w:p>
    <w:p w:rsidR="00C672F3" w:rsidRPr="004D6209" w:rsidRDefault="00C672F3" w:rsidP="00C672F3">
      <w:pPr>
        <w:pStyle w:val="a7"/>
        <w:numPr>
          <w:ilvl w:val="0"/>
          <w:numId w:val="29"/>
        </w:numPr>
        <w:ind w:left="284" w:hanging="284"/>
        <w:rPr>
          <w:rFonts w:asciiTheme="majorHAnsi" w:hAnsiTheme="majorHAnsi"/>
          <w:sz w:val="18"/>
          <w:szCs w:val="18"/>
        </w:rPr>
      </w:pPr>
      <w:r w:rsidRPr="004D6209">
        <w:rPr>
          <w:rFonts w:asciiTheme="majorHAnsi" w:hAnsiTheme="majorHAnsi"/>
          <w:sz w:val="18"/>
          <w:szCs w:val="18"/>
        </w:rPr>
        <w:t xml:space="preserve">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4D6209">
        <w:rPr>
          <w:rFonts w:asciiTheme="majorHAnsi" w:hAnsiTheme="majorHAnsi"/>
          <w:sz w:val="18"/>
          <w:szCs w:val="18"/>
        </w:rPr>
        <w:t>саморегуляцию</w:t>
      </w:r>
      <w:proofErr w:type="spellEnd"/>
      <w:r w:rsidRPr="004D6209">
        <w:rPr>
          <w:rFonts w:asciiTheme="majorHAnsi" w:hAnsiTheme="majorHAnsi"/>
          <w:sz w:val="18"/>
          <w:szCs w:val="18"/>
        </w:rPr>
        <w:t>.</w:t>
      </w:r>
    </w:p>
    <w:p w:rsidR="00C672F3" w:rsidRPr="004D6209" w:rsidRDefault="00C672F3" w:rsidP="00C672F3">
      <w:pPr>
        <w:pStyle w:val="a7"/>
        <w:numPr>
          <w:ilvl w:val="0"/>
          <w:numId w:val="29"/>
        </w:numPr>
        <w:ind w:left="284" w:hanging="284"/>
        <w:rPr>
          <w:rFonts w:asciiTheme="majorHAnsi" w:hAnsiTheme="majorHAnsi"/>
          <w:i/>
          <w:sz w:val="18"/>
          <w:szCs w:val="18"/>
        </w:rPr>
      </w:pPr>
      <w:r w:rsidRPr="004D6209">
        <w:rPr>
          <w:rFonts w:asciiTheme="majorHAnsi" w:hAnsiTheme="majorHAnsi"/>
          <w:i/>
          <w:sz w:val="18"/>
          <w:szCs w:val="18"/>
        </w:rPr>
        <w:t>Используй такие формулы самовнушений:</w:t>
      </w:r>
    </w:p>
    <w:p w:rsidR="00C672F3" w:rsidRPr="004D6209" w:rsidRDefault="00C672F3" w:rsidP="00C672F3">
      <w:pPr>
        <w:pStyle w:val="a7"/>
        <w:ind w:left="567"/>
        <w:rPr>
          <w:rFonts w:asciiTheme="majorHAnsi" w:hAnsiTheme="majorHAnsi"/>
          <w:b/>
          <w:sz w:val="18"/>
          <w:szCs w:val="18"/>
        </w:rPr>
      </w:pPr>
      <w:r w:rsidRPr="004D6209">
        <w:rPr>
          <w:rFonts w:asciiTheme="majorHAnsi" w:hAnsiTheme="majorHAnsi"/>
          <w:b/>
          <w:sz w:val="18"/>
          <w:szCs w:val="18"/>
        </w:rPr>
        <w:t xml:space="preserve">Я уверенно сдам экзамены. </w:t>
      </w:r>
    </w:p>
    <w:p w:rsidR="00C672F3" w:rsidRPr="004D6209" w:rsidRDefault="00C672F3" w:rsidP="00C672F3">
      <w:pPr>
        <w:pStyle w:val="a7"/>
        <w:ind w:left="567"/>
        <w:rPr>
          <w:rFonts w:asciiTheme="majorHAnsi" w:hAnsiTheme="majorHAnsi"/>
          <w:b/>
          <w:sz w:val="18"/>
          <w:szCs w:val="18"/>
        </w:rPr>
      </w:pPr>
      <w:r w:rsidRPr="004D6209">
        <w:rPr>
          <w:rFonts w:asciiTheme="majorHAnsi" w:hAnsiTheme="majorHAnsi"/>
          <w:b/>
          <w:sz w:val="18"/>
          <w:szCs w:val="18"/>
        </w:rPr>
        <w:t xml:space="preserve">Я уверенно и спокойно справлюсь с заданиями. </w:t>
      </w:r>
    </w:p>
    <w:p w:rsidR="00C672F3" w:rsidRPr="004D6209" w:rsidRDefault="00C672F3" w:rsidP="00C672F3">
      <w:pPr>
        <w:pStyle w:val="a7"/>
        <w:ind w:left="567"/>
        <w:rPr>
          <w:rFonts w:asciiTheme="majorHAnsi" w:hAnsiTheme="majorHAnsi"/>
          <w:b/>
          <w:sz w:val="18"/>
          <w:szCs w:val="18"/>
        </w:rPr>
      </w:pPr>
      <w:r w:rsidRPr="004D6209">
        <w:rPr>
          <w:rFonts w:asciiTheme="majorHAnsi" w:hAnsiTheme="majorHAnsi"/>
          <w:b/>
          <w:sz w:val="18"/>
          <w:szCs w:val="18"/>
        </w:rPr>
        <w:t xml:space="preserve">Я с хорошим результатом пройду все испытания. </w:t>
      </w:r>
    </w:p>
    <w:p w:rsidR="00C672F3" w:rsidRPr="004D6209" w:rsidRDefault="00C672F3" w:rsidP="00C672F3">
      <w:pPr>
        <w:pStyle w:val="a7"/>
        <w:ind w:left="567"/>
        <w:rPr>
          <w:rFonts w:asciiTheme="majorHAnsi" w:hAnsiTheme="majorHAnsi"/>
          <w:b/>
          <w:sz w:val="18"/>
          <w:szCs w:val="18"/>
        </w:rPr>
      </w:pPr>
      <w:r w:rsidRPr="004D6209">
        <w:rPr>
          <w:rFonts w:asciiTheme="majorHAnsi" w:hAnsiTheme="majorHAnsi"/>
          <w:b/>
          <w:sz w:val="18"/>
          <w:szCs w:val="18"/>
        </w:rPr>
        <w:t xml:space="preserve">Я спокойный и выдержанный человек. </w:t>
      </w:r>
    </w:p>
    <w:p w:rsidR="00C672F3" w:rsidRPr="004D6209" w:rsidRDefault="00C672F3" w:rsidP="00C672F3">
      <w:pPr>
        <w:pStyle w:val="a7"/>
        <w:ind w:left="567"/>
        <w:rPr>
          <w:rFonts w:asciiTheme="majorHAnsi" w:hAnsiTheme="majorHAnsi"/>
          <w:b/>
          <w:sz w:val="18"/>
          <w:szCs w:val="18"/>
        </w:rPr>
      </w:pPr>
      <w:r w:rsidRPr="004D6209">
        <w:rPr>
          <w:rFonts w:asciiTheme="majorHAnsi" w:hAnsiTheme="majorHAnsi"/>
          <w:b/>
          <w:sz w:val="18"/>
          <w:szCs w:val="18"/>
        </w:rPr>
        <w:t xml:space="preserve">Я смогу справиться с заданием. </w:t>
      </w:r>
    </w:p>
    <w:p w:rsidR="00C672F3" w:rsidRPr="004D6209" w:rsidRDefault="00C672F3" w:rsidP="00C672F3">
      <w:pPr>
        <w:pStyle w:val="a7"/>
        <w:ind w:left="567"/>
        <w:rPr>
          <w:rFonts w:asciiTheme="majorHAnsi" w:hAnsiTheme="majorHAnsi"/>
          <w:b/>
          <w:sz w:val="18"/>
          <w:szCs w:val="18"/>
        </w:rPr>
      </w:pPr>
      <w:r w:rsidRPr="004D6209">
        <w:rPr>
          <w:rFonts w:asciiTheme="majorHAnsi" w:hAnsiTheme="majorHAnsi"/>
          <w:b/>
          <w:sz w:val="18"/>
          <w:szCs w:val="18"/>
        </w:rPr>
        <w:t>Я справлюсь.</w:t>
      </w:r>
    </w:p>
    <w:p w:rsidR="00C672F3" w:rsidRPr="009B2383" w:rsidRDefault="00C672F3" w:rsidP="00C672F3">
      <w:pPr>
        <w:pStyle w:val="a7"/>
        <w:rPr>
          <w:rFonts w:asciiTheme="majorHAnsi" w:hAnsiTheme="majorHAnsi"/>
          <w:sz w:val="18"/>
          <w:szCs w:val="18"/>
        </w:rPr>
      </w:pPr>
      <w:r w:rsidRPr="004D6209">
        <w:rPr>
          <w:rFonts w:asciiTheme="majorHAnsi" w:hAnsiTheme="majorHAnsi"/>
          <w:sz w:val="18"/>
          <w:szCs w:val="18"/>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rsidR="00C672F3" w:rsidRDefault="00C672F3" w:rsidP="00C672F3">
      <w:pPr>
        <w:pStyle w:val="a7"/>
        <w:numPr>
          <w:ilvl w:val="0"/>
          <w:numId w:val="29"/>
        </w:numPr>
        <w:ind w:left="284" w:hanging="284"/>
        <w:rPr>
          <w:rFonts w:asciiTheme="majorHAnsi" w:hAnsiTheme="majorHAnsi" w:cs="Arial"/>
          <w:sz w:val="18"/>
          <w:szCs w:val="18"/>
        </w:rPr>
      </w:pPr>
      <w:r w:rsidRPr="004D6209">
        <w:rPr>
          <w:rFonts w:asciiTheme="majorHAnsi" w:hAnsiTheme="majorHAnsi" w:cs="Arial"/>
          <w:sz w:val="18"/>
          <w:szCs w:val="18"/>
        </w:rPr>
        <w:t>Оставь один день перед экзаменом на то, чтобы вновь повторить все планы ответов, еще раз остановиться на самых трудных вопросах.</w:t>
      </w:r>
    </w:p>
    <w:p w:rsidR="00C672F3" w:rsidRPr="00572F9E" w:rsidRDefault="00C672F3" w:rsidP="00C672F3">
      <w:pPr>
        <w:pStyle w:val="a7"/>
        <w:jc w:val="center"/>
        <w:rPr>
          <w:rFonts w:asciiTheme="majorHAnsi" w:hAnsiTheme="majorHAnsi"/>
          <w:sz w:val="18"/>
          <w:szCs w:val="18"/>
        </w:rPr>
      </w:pPr>
      <w:r>
        <w:rPr>
          <w:rFonts w:asciiTheme="majorHAnsi" w:hAnsiTheme="majorHAnsi"/>
          <w:sz w:val="18"/>
          <w:szCs w:val="18"/>
        </w:rPr>
        <w:t>Чередуй</w:t>
      </w:r>
      <w:r w:rsidRPr="00572F9E">
        <w:rPr>
          <w:rFonts w:asciiTheme="majorHAnsi" w:hAnsiTheme="majorHAnsi"/>
          <w:sz w:val="18"/>
          <w:szCs w:val="18"/>
        </w:rPr>
        <w:t xml:space="preserve"> умственный и физический труд.</w:t>
      </w:r>
    </w:p>
    <w:p w:rsidR="00C672F3" w:rsidRDefault="00C672F3" w:rsidP="00C672F3">
      <w:pPr>
        <w:pStyle w:val="a7"/>
        <w:jc w:val="center"/>
        <w:rPr>
          <w:rFonts w:asciiTheme="majorHAnsi" w:hAnsiTheme="majorHAnsi"/>
          <w:sz w:val="18"/>
          <w:szCs w:val="18"/>
        </w:rPr>
      </w:pPr>
      <w:r w:rsidRPr="00572F9E">
        <w:rPr>
          <w:rFonts w:asciiTheme="majorHAnsi" w:hAnsiTheme="majorHAnsi"/>
          <w:sz w:val="18"/>
          <w:szCs w:val="18"/>
        </w:rPr>
        <w:t>Минимум телевизионных передач!</w:t>
      </w:r>
    </w:p>
    <w:p w:rsidR="00C672F3" w:rsidRDefault="00C672F3" w:rsidP="00C672F3">
      <w:pPr>
        <w:pStyle w:val="a7"/>
        <w:rPr>
          <w:rFonts w:asciiTheme="majorHAnsi" w:hAnsiTheme="majorHAnsi" w:cs="Arial"/>
          <w:sz w:val="18"/>
          <w:szCs w:val="18"/>
        </w:rPr>
      </w:pPr>
    </w:p>
    <w:p w:rsidR="00C672F3" w:rsidRPr="00572F9E" w:rsidRDefault="00C672F3" w:rsidP="00C672F3">
      <w:pPr>
        <w:pStyle w:val="a7"/>
        <w:jc w:val="center"/>
        <w:rPr>
          <w:rFonts w:asciiTheme="majorHAnsi" w:hAnsiTheme="majorHAnsi"/>
          <w:b/>
          <w:sz w:val="18"/>
          <w:szCs w:val="18"/>
          <w:u w:val="single"/>
        </w:rPr>
      </w:pPr>
      <w:r w:rsidRPr="00572F9E">
        <w:rPr>
          <w:rFonts w:asciiTheme="majorHAnsi" w:hAnsiTheme="majorHAnsi"/>
          <w:b/>
          <w:sz w:val="18"/>
          <w:szCs w:val="18"/>
          <w:u w:val="single"/>
        </w:rPr>
        <w:t>Питание</w:t>
      </w:r>
    </w:p>
    <w:p w:rsidR="00C672F3" w:rsidRPr="004D6209" w:rsidRDefault="00C672F3" w:rsidP="00C672F3">
      <w:pPr>
        <w:pStyle w:val="a7"/>
        <w:rPr>
          <w:rFonts w:asciiTheme="majorHAnsi" w:hAnsiTheme="majorHAnsi"/>
          <w:sz w:val="18"/>
          <w:szCs w:val="18"/>
        </w:rPr>
      </w:pPr>
      <w:r w:rsidRPr="00572F9E">
        <w:rPr>
          <w:rFonts w:asciiTheme="majorHAnsi" w:hAnsiTheme="majorHAnsi"/>
          <w:sz w:val="18"/>
          <w:szCs w:val="18"/>
        </w:rPr>
        <w:t>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p>
    <w:p w:rsidR="00C672F3" w:rsidRPr="009E4D2E" w:rsidRDefault="00C672F3" w:rsidP="00C672F3">
      <w:pPr>
        <w:pStyle w:val="a7"/>
        <w:jc w:val="center"/>
        <w:rPr>
          <w:rFonts w:asciiTheme="majorHAnsi" w:hAnsiTheme="majorHAnsi"/>
          <w:b/>
          <w:bCs/>
          <w:sz w:val="18"/>
          <w:szCs w:val="18"/>
          <w:u w:val="single"/>
        </w:rPr>
      </w:pPr>
      <w:r w:rsidRPr="009E4D2E">
        <w:rPr>
          <w:rFonts w:asciiTheme="majorHAnsi" w:hAnsiTheme="majorHAnsi"/>
          <w:b/>
          <w:bCs/>
          <w:sz w:val="18"/>
          <w:szCs w:val="18"/>
          <w:u w:val="single"/>
        </w:rPr>
        <w:lastRenderedPageBreak/>
        <w:t>Несколько универсальных рецептов для более успешной тактики выполнения тестирования по ГИА</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Сосредоточься!</w:t>
      </w:r>
      <w:r w:rsidRPr="009B2383">
        <w:rPr>
          <w:rFonts w:asciiTheme="majorHAnsi" w:hAnsiTheme="majorHAnsi" w:cs="Arial"/>
          <w:sz w:val="18"/>
          <w:szCs w:val="18"/>
        </w:rPr>
        <w:t xml:space="preserve"> После </w:t>
      </w:r>
      <w:r>
        <w:rPr>
          <w:rFonts w:asciiTheme="majorHAnsi" w:hAnsiTheme="majorHAnsi" w:cs="Arial"/>
          <w:sz w:val="18"/>
          <w:szCs w:val="18"/>
        </w:rPr>
        <w:t>заполнения бланков</w:t>
      </w:r>
      <w:r w:rsidRPr="009B2383">
        <w:rPr>
          <w:rFonts w:asciiTheme="majorHAnsi" w:hAnsiTheme="majorHAnsi" w:cs="Arial"/>
          <w:sz w:val="18"/>
          <w:szCs w:val="18"/>
        </w:rPr>
        <w:t xml:space="preserve">,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Торопись не спеша!</w:t>
      </w:r>
      <w:r w:rsidRPr="009B2383">
        <w:rPr>
          <w:rFonts w:asciiTheme="majorHAnsi" w:hAnsiTheme="majorHAnsi" w:cs="Arial"/>
          <w:sz w:val="18"/>
          <w:szCs w:val="18"/>
        </w:rPr>
        <w:t xml:space="preserve">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C672F3" w:rsidRPr="009B2383" w:rsidRDefault="00C672F3" w:rsidP="00C672F3">
      <w:pPr>
        <w:pStyle w:val="a7"/>
        <w:rPr>
          <w:rFonts w:asciiTheme="majorHAnsi" w:hAnsiTheme="majorHAnsi"/>
          <w:sz w:val="18"/>
          <w:szCs w:val="18"/>
        </w:rPr>
      </w:pPr>
      <w:r>
        <w:rPr>
          <w:rFonts w:asciiTheme="majorHAnsi" w:hAnsiTheme="majorHAnsi" w:cs="Arial"/>
          <w:b/>
          <w:bCs/>
          <w:sz w:val="18"/>
          <w:szCs w:val="18"/>
        </w:rPr>
        <w:t>Начни с лё</w:t>
      </w:r>
      <w:r w:rsidRPr="009B2383">
        <w:rPr>
          <w:rFonts w:asciiTheme="majorHAnsi" w:hAnsiTheme="majorHAnsi" w:cs="Arial"/>
          <w:b/>
          <w:bCs/>
          <w:sz w:val="18"/>
          <w:szCs w:val="18"/>
        </w:rPr>
        <w:t>гкого!</w:t>
      </w:r>
      <w:r w:rsidRPr="009B2383">
        <w:rPr>
          <w:rFonts w:asciiTheme="majorHAnsi" w:hAnsiTheme="majorHAnsi" w:cs="Arial"/>
          <w:sz w:val="18"/>
          <w:szCs w:val="18"/>
        </w:rPr>
        <w:t xml:space="preserve"> Начни отвечать </w:t>
      </w:r>
      <w:proofErr w:type="gramStart"/>
      <w:r w:rsidRPr="009B2383">
        <w:rPr>
          <w:rFonts w:asciiTheme="majorHAnsi" w:hAnsiTheme="majorHAnsi" w:cs="Arial"/>
          <w:sz w:val="18"/>
          <w:szCs w:val="18"/>
        </w:rPr>
        <w:t>на те</w:t>
      </w:r>
      <w:proofErr w:type="gramEnd"/>
      <w:r w:rsidRPr="009B2383">
        <w:rPr>
          <w:rFonts w:asciiTheme="majorHAnsi" w:hAnsiTheme="majorHAnsi" w:cs="Arial"/>
          <w:sz w:val="18"/>
          <w:szCs w:val="1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Пропускай!</w:t>
      </w:r>
      <w:r w:rsidRPr="009B2383">
        <w:rPr>
          <w:rFonts w:asciiTheme="majorHAnsi" w:hAnsiTheme="majorHAnsi" w:cs="Arial"/>
          <w:sz w:val="18"/>
          <w:szCs w:val="18"/>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Читай задание до конца!</w:t>
      </w:r>
      <w:r w:rsidRPr="009B2383">
        <w:rPr>
          <w:rFonts w:asciiTheme="majorHAnsi" w:hAnsiTheme="majorHAnsi" w:cs="Arial"/>
          <w:sz w:val="18"/>
          <w:szCs w:val="18"/>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Думай только о текущем задании!</w:t>
      </w:r>
      <w:r w:rsidRPr="009B2383">
        <w:rPr>
          <w:rFonts w:asciiTheme="majorHAnsi" w:hAnsiTheme="majorHAnsi" w:cs="Arial"/>
          <w:sz w:val="18"/>
          <w:szCs w:val="18"/>
        </w:rPr>
        <w:t xml:space="preserve"> Когда ты видишь новое задание, забудь все, что было в предыдущем. </w:t>
      </w:r>
      <w:r>
        <w:rPr>
          <w:rFonts w:asciiTheme="majorHAnsi" w:hAnsiTheme="majorHAnsi" w:cs="Arial"/>
          <w:sz w:val="18"/>
          <w:szCs w:val="18"/>
        </w:rPr>
        <w:t>Так же следует забыть</w:t>
      </w:r>
      <w:r w:rsidRPr="009B2383">
        <w:rPr>
          <w:rFonts w:asciiTheme="majorHAnsi" w:hAnsiTheme="majorHAnsi" w:cs="Arial"/>
          <w:sz w:val="18"/>
          <w:szCs w:val="18"/>
        </w:rPr>
        <w:t xml:space="preserve"> о неудаче в прошлом задании (если оно оказалось тебе не по зубам).</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Думай только о том, что каждое новое задание - это шанс набрать очки</w:t>
      </w:r>
      <w:r>
        <w:rPr>
          <w:rFonts w:asciiTheme="majorHAnsi" w:hAnsiTheme="majorHAnsi" w:cs="Arial"/>
          <w:sz w:val="18"/>
          <w:szCs w:val="18"/>
        </w:rPr>
        <w:t xml:space="preserve">. </w:t>
      </w:r>
      <w:r w:rsidRPr="009B2383">
        <w:rPr>
          <w:rFonts w:asciiTheme="majorHAnsi" w:hAnsiTheme="majorHAnsi" w:cs="Arial"/>
          <w:sz w:val="18"/>
          <w:szCs w:val="18"/>
        </w:rPr>
        <w:t xml:space="preserve"> </w:t>
      </w:r>
    </w:p>
    <w:p w:rsidR="00C672F3" w:rsidRDefault="00C672F3" w:rsidP="00C672F3">
      <w:pPr>
        <w:pStyle w:val="a7"/>
        <w:rPr>
          <w:rFonts w:asciiTheme="majorHAnsi" w:hAnsiTheme="majorHAnsi" w:cs="Arial"/>
          <w:sz w:val="18"/>
          <w:szCs w:val="18"/>
        </w:rPr>
      </w:pPr>
      <w:r w:rsidRPr="009B2383">
        <w:rPr>
          <w:rFonts w:asciiTheme="majorHAnsi" w:hAnsiTheme="majorHAnsi" w:cs="Arial"/>
          <w:b/>
          <w:bCs/>
          <w:sz w:val="18"/>
          <w:szCs w:val="18"/>
        </w:rPr>
        <w:t>Исключай!</w:t>
      </w:r>
      <w:r w:rsidRPr="009B2383">
        <w:rPr>
          <w:rFonts w:asciiTheme="majorHAnsi" w:hAnsiTheme="majorHAnsi" w:cs="Arial"/>
          <w:sz w:val="18"/>
          <w:szCs w:val="18"/>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w:t>
      </w:r>
    </w:p>
    <w:p w:rsidR="00C672F3" w:rsidRPr="00640460" w:rsidRDefault="00C672F3" w:rsidP="00C672F3">
      <w:pPr>
        <w:pStyle w:val="a7"/>
        <w:rPr>
          <w:rFonts w:asciiTheme="majorHAnsi" w:hAnsiTheme="majorHAnsi"/>
          <w:b/>
          <w:sz w:val="18"/>
          <w:szCs w:val="18"/>
        </w:rPr>
      </w:pPr>
      <w:r w:rsidRPr="00640460">
        <w:rPr>
          <w:rFonts w:asciiTheme="majorHAnsi" w:hAnsiTheme="majorHAnsi" w:cs="Arial"/>
          <w:b/>
          <w:sz w:val="18"/>
          <w:szCs w:val="18"/>
        </w:rPr>
        <w:t xml:space="preserve">Запланируй два круга! </w:t>
      </w:r>
      <w:r w:rsidRPr="00640460">
        <w:rPr>
          <w:rFonts w:asciiTheme="majorHAnsi" w:hAnsiTheme="majorHAnsi" w:cs="Arial"/>
          <w:bCs/>
          <w:sz w:val="18"/>
          <w:szCs w:val="18"/>
        </w:rPr>
        <w:t>Рассчитай время так, чтобы за две трети всего отведенного времени пройтись по всем легким заданиям</w:t>
      </w:r>
      <w:r w:rsidRPr="009B2383">
        <w:rPr>
          <w:rFonts w:asciiTheme="majorHAnsi" w:hAnsiTheme="majorHAnsi" w:cs="Arial"/>
          <w:b/>
          <w:bCs/>
          <w:sz w:val="18"/>
          <w:szCs w:val="18"/>
        </w:rPr>
        <w:t xml:space="preserve"> </w:t>
      </w:r>
      <w:r w:rsidRPr="009B2383">
        <w:rPr>
          <w:rFonts w:asciiTheme="majorHAnsi" w:hAnsiTheme="majorHAnsi" w:cs="Arial"/>
          <w:sz w:val="18"/>
          <w:szCs w:val="18"/>
        </w:rPr>
        <w:t xml:space="preserve">("первый круг"). Тогда ты успеешь набрать максимум очков на тех заданиях, а потом спокойно вернуться и подумать над </w:t>
      </w:r>
      <w:proofErr w:type="gramStart"/>
      <w:r w:rsidRPr="009B2383">
        <w:rPr>
          <w:rFonts w:asciiTheme="majorHAnsi" w:hAnsiTheme="majorHAnsi" w:cs="Arial"/>
          <w:sz w:val="18"/>
          <w:szCs w:val="18"/>
        </w:rPr>
        <w:t>трудными</w:t>
      </w:r>
      <w:proofErr w:type="gramEnd"/>
      <w:r w:rsidRPr="009B2383">
        <w:rPr>
          <w:rFonts w:asciiTheme="majorHAnsi" w:hAnsiTheme="majorHAnsi" w:cs="Arial"/>
          <w:sz w:val="18"/>
          <w:szCs w:val="18"/>
        </w:rPr>
        <w:t xml:space="preserve">, которые тебе вначале пришлось пропустить ("второй круг"). </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Проверь!</w:t>
      </w:r>
      <w:r w:rsidRPr="009B2383">
        <w:rPr>
          <w:rFonts w:asciiTheme="majorHAnsi" w:hAnsiTheme="majorHAnsi" w:cs="Arial"/>
          <w:sz w:val="18"/>
          <w:szCs w:val="18"/>
        </w:rPr>
        <w:t xml:space="preserve"> Оставь время для проверки своей работы, хотя бы, чтобы успеть пробежать глазами и заметить явные ошибки. </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Угадывай!</w:t>
      </w:r>
      <w:r w:rsidRPr="009B2383">
        <w:rPr>
          <w:rFonts w:asciiTheme="majorHAnsi" w:hAnsiTheme="majorHAnsi" w:cs="Arial"/>
          <w:sz w:val="18"/>
          <w:szCs w:val="18"/>
        </w:rPr>
        <w:t xml:space="preserve">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w:t>
      </w:r>
    </w:p>
    <w:p w:rsidR="00C672F3" w:rsidRDefault="00C672F3" w:rsidP="00C672F3">
      <w:pPr>
        <w:pStyle w:val="a7"/>
        <w:rPr>
          <w:rFonts w:asciiTheme="majorHAnsi" w:hAnsiTheme="majorHAnsi" w:cs="Arial"/>
          <w:sz w:val="18"/>
          <w:szCs w:val="18"/>
        </w:rPr>
      </w:pPr>
      <w:r w:rsidRPr="009B2383">
        <w:rPr>
          <w:rFonts w:asciiTheme="majorHAnsi" w:hAnsiTheme="majorHAnsi" w:cs="Arial"/>
          <w:b/>
          <w:bCs/>
          <w:sz w:val="18"/>
          <w:szCs w:val="18"/>
        </w:rPr>
        <w:t>Не огорчайся!</w:t>
      </w:r>
      <w:r w:rsidRPr="009B2383">
        <w:rPr>
          <w:rFonts w:asciiTheme="majorHAnsi" w:hAnsiTheme="majorHAnsi" w:cs="Arial"/>
          <w:sz w:val="18"/>
          <w:szCs w:val="18"/>
        </w:rPr>
        <w:t xml:space="preserve"> Стремись выполнить все задания, но помни, что на практике это нереально. Учитывай, что тестовые задания рассчитаны на максимальный уровень трудности</w:t>
      </w:r>
      <w:r>
        <w:rPr>
          <w:rFonts w:asciiTheme="majorHAnsi" w:hAnsiTheme="majorHAnsi" w:cs="Arial"/>
          <w:sz w:val="18"/>
          <w:szCs w:val="18"/>
        </w:rPr>
        <w:t>.</w:t>
      </w:r>
    </w:p>
    <w:p w:rsidR="00C672F3" w:rsidRPr="004D6209" w:rsidRDefault="00C672F3" w:rsidP="00C672F3">
      <w:pPr>
        <w:pStyle w:val="a7"/>
        <w:rPr>
          <w:rFonts w:asciiTheme="majorHAnsi" w:hAnsiTheme="majorHAnsi"/>
          <w:sz w:val="18"/>
          <w:szCs w:val="18"/>
          <w:u w:val="single"/>
        </w:rPr>
      </w:pPr>
    </w:p>
    <w:p w:rsidR="00C672F3" w:rsidRPr="009E4D2E" w:rsidRDefault="00C672F3" w:rsidP="00C672F3">
      <w:pPr>
        <w:pStyle w:val="a7"/>
        <w:jc w:val="center"/>
        <w:rPr>
          <w:rFonts w:asciiTheme="majorHAnsi" w:hAnsiTheme="majorHAnsi"/>
          <w:b/>
          <w:sz w:val="18"/>
          <w:szCs w:val="18"/>
          <w:u w:val="single"/>
        </w:rPr>
      </w:pPr>
      <w:r w:rsidRPr="009E4D2E">
        <w:rPr>
          <w:rFonts w:asciiTheme="majorHAnsi" w:hAnsiTheme="majorHAnsi"/>
          <w:b/>
          <w:sz w:val="18"/>
          <w:szCs w:val="18"/>
          <w:u w:val="single"/>
        </w:rPr>
        <w:t>Накануне экзамена</w:t>
      </w:r>
    </w:p>
    <w:p w:rsidR="00C672F3" w:rsidRPr="004D6209" w:rsidRDefault="00C672F3" w:rsidP="00C672F3">
      <w:pPr>
        <w:pStyle w:val="a7"/>
        <w:rPr>
          <w:rFonts w:asciiTheme="majorHAnsi" w:hAnsiTheme="majorHAnsi"/>
          <w:sz w:val="18"/>
          <w:szCs w:val="18"/>
        </w:rPr>
      </w:pPr>
      <w:r>
        <w:rPr>
          <w:rFonts w:asciiTheme="majorHAnsi" w:hAnsiTheme="majorHAnsi"/>
          <w:sz w:val="18"/>
          <w:szCs w:val="18"/>
        </w:rPr>
        <w:t>Накануне экзамена,</w:t>
      </w:r>
      <w:r w:rsidRPr="004D6209">
        <w:rPr>
          <w:rFonts w:asciiTheme="majorHAnsi" w:hAnsiTheme="majorHAnsi"/>
          <w:sz w:val="18"/>
          <w:szCs w:val="18"/>
        </w:rPr>
        <w:t xml:space="preserve"> с вечера перестань готовиться, прими душ, соверши прогулку. </w:t>
      </w:r>
      <w:proofErr w:type="gramStart"/>
      <w:r w:rsidRPr="004D6209">
        <w:rPr>
          <w:rFonts w:asciiTheme="majorHAnsi" w:hAnsiTheme="majorHAnsi"/>
          <w:sz w:val="18"/>
          <w:szCs w:val="18"/>
        </w:rPr>
        <w:t xml:space="preserve">Выспись как можно лучше, чтобы встать отдохнувшим, с ощущением своего здоровья, силы, </w:t>
      </w:r>
      <w:r>
        <w:rPr>
          <w:rFonts w:asciiTheme="majorHAnsi" w:hAnsiTheme="majorHAnsi"/>
          <w:sz w:val="18"/>
          <w:szCs w:val="18"/>
        </w:rPr>
        <w:t>уверенности.</w:t>
      </w:r>
      <w:r w:rsidRPr="004D6209">
        <w:rPr>
          <w:rFonts w:asciiTheme="majorHAnsi" w:hAnsiTheme="majorHAnsi"/>
          <w:sz w:val="18"/>
          <w:szCs w:val="18"/>
        </w:rPr>
        <w:t xml:space="preserve"> </w:t>
      </w:r>
      <w:proofErr w:type="gramEnd"/>
    </w:p>
    <w:p w:rsidR="00C672F3" w:rsidRDefault="00C672F3" w:rsidP="00C672F3">
      <w:pPr>
        <w:pStyle w:val="a7"/>
        <w:rPr>
          <w:rFonts w:asciiTheme="majorHAnsi" w:hAnsiTheme="majorHAnsi"/>
          <w:sz w:val="18"/>
          <w:szCs w:val="18"/>
        </w:rPr>
      </w:pPr>
      <w:r w:rsidRPr="004D6209">
        <w:rPr>
          <w:rFonts w:asciiTheme="majorHAnsi" w:hAnsiTheme="majorHAnsi"/>
          <w:sz w:val="18"/>
          <w:szCs w:val="18"/>
        </w:rPr>
        <w:t xml:space="preserve">В пункт сдачи экзамена </w:t>
      </w:r>
      <w:r>
        <w:rPr>
          <w:rFonts w:asciiTheme="majorHAnsi" w:hAnsiTheme="majorHAnsi"/>
          <w:sz w:val="18"/>
          <w:szCs w:val="18"/>
        </w:rPr>
        <w:t>необходимо</w:t>
      </w:r>
      <w:r w:rsidRPr="004D6209">
        <w:rPr>
          <w:rFonts w:asciiTheme="majorHAnsi" w:hAnsiTheme="majorHAnsi"/>
          <w:sz w:val="18"/>
          <w:szCs w:val="18"/>
        </w:rPr>
        <w:t xml:space="preserve"> явиться, не опаздывая, лучше за полчаса до начала тестирования. При себе нужно иметь пропуск, паспорт </w:t>
      </w:r>
      <w:r>
        <w:rPr>
          <w:rFonts w:asciiTheme="majorHAnsi" w:hAnsiTheme="majorHAnsi"/>
          <w:sz w:val="18"/>
          <w:szCs w:val="18"/>
        </w:rPr>
        <w:t xml:space="preserve">и несколько </w:t>
      </w:r>
      <w:proofErr w:type="spellStart"/>
      <w:r w:rsidRPr="004D6209">
        <w:rPr>
          <w:rFonts w:asciiTheme="majorHAnsi" w:hAnsiTheme="majorHAnsi"/>
          <w:sz w:val="18"/>
          <w:szCs w:val="18"/>
        </w:rPr>
        <w:t>гелевых</w:t>
      </w:r>
      <w:proofErr w:type="spellEnd"/>
      <w:r w:rsidRPr="004D6209">
        <w:rPr>
          <w:rFonts w:asciiTheme="majorHAnsi" w:hAnsiTheme="majorHAnsi"/>
          <w:sz w:val="18"/>
          <w:szCs w:val="18"/>
        </w:rPr>
        <w:t xml:space="preserve"> или капиллярных ручек с чернилами </w:t>
      </w:r>
      <w:r>
        <w:rPr>
          <w:rFonts w:asciiTheme="majorHAnsi" w:hAnsiTheme="majorHAnsi"/>
          <w:sz w:val="18"/>
          <w:szCs w:val="18"/>
        </w:rPr>
        <w:t>черного цвета</w:t>
      </w:r>
      <w:r w:rsidRPr="004D6209">
        <w:rPr>
          <w:rFonts w:asciiTheme="majorHAnsi" w:hAnsiTheme="majorHAnsi"/>
          <w:sz w:val="18"/>
          <w:szCs w:val="18"/>
        </w:rPr>
        <w:t xml:space="preserve">. </w:t>
      </w:r>
    </w:p>
    <w:p w:rsidR="00C672F3" w:rsidRPr="004D6209" w:rsidRDefault="00C672F3" w:rsidP="00C672F3">
      <w:pPr>
        <w:pStyle w:val="a7"/>
        <w:rPr>
          <w:rFonts w:asciiTheme="majorHAnsi" w:hAnsiTheme="majorHAnsi"/>
          <w:sz w:val="18"/>
          <w:szCs w:val="18"/>
        </w:rPr>
      </w:pPr>
    </w:p>
    <w:p w:rsidR="00C672F3" w:rsidRPr="009E4D2E" w:rsidRDefault="00C672F3" w:rsidP="00C672F3">
      <w:pPr>
        <w:pStyle w:val="a7"/>
        <w:jc w:val="center"/>
        <w:rPr>
          <w:rFonts w:asciiTheme="majorHAnsi" w:hAnsiTheme="majorHAnsi"/>
          <w:b/>
          <w:sz w:val="18"/>
          <w:szCs w:val="18"/>
          <w:u w:val="single"/>
        </w:rPr>
      </w:pPr>
      <w:proofErr w:type="spellStart"/>
      <w:r w:rsidRPr="009E4D2E">
        <w:rPr>
          <w:rFonts w:asciiTheme="majorHAnsi" w:hAnsiTheme="majorHAnsi"/>
          <w:b/>
          <w:sz w:val="18"/>
          <w:szCs w:val="18"/>
          <w:u w:val="single"/>
        </w:rPr>
        <w:t>Кинезиологические</w:t>
      </w:r>
      <w:proofErr w:type="spellEnd"/>
      <w:r w:rsidRPr="009E4D2E">
        <w:rPr>
          <w:rFonts w:asciiTheme="majorHAnsi" w:hAnsiTheme="majorHAnsi"/>
          <w:b/>
          <w:sz w:val="18"/>
          <w:szCs w:val="18"/>
          <w:u w:val="single"/>
        </w:rPr>
        <w:t xml:space="preserve"> упражнения</w:t>
      </w:r>
    </w:p>
    <w:p w:rsidR="00C672F3" w:rsidRPr="004D6209" w:rsidRDefault="00C672F3" w:rsidP="00C672F3">
      <w:pPr>
        <w:pStyle w:val="a7"/>
        <w:rPr>
          <w:rFonts w:asciiTheme="majorHAnsi" w:hAnsiTheme="majorHAnsi"/>
          <w:sz w:val="18"/>
          <w:szCs w:val="18"/>
        </w:rPr>
      </w:pPr>
      <w:r w:rsidRPr="004D6209">
        <w:rPr>
          <w:rStyle w:val="a6"/>
          <w:rFonts w:asciiTheme="majorHAnsi" w:hAnsiTheme="majorHAnsi"/>
          <w:sz w:val="18"/>
          <w:szCs w:val="18"/>
        </w:rPr>
        <w:t>Цель</w:t>
      </w:r>
      <w:r w:rsidRPr="004D6209">
        <w:rPr>
          <w:rFonts w:asciiTheme="majorHAnsi" w:hAnsiTheme="majorHAnsi"/>
          <w:sz w:val="18"/>
          <w:szCs w:val="18"/>
        </w:rPr>
        <w:t>: стимуляция познавательных способностей.</w:t>
      </w:r>
    </w:p>
    <w:p w:rsidR="00C672F3" w:rsidRPr="004D6209" w:rsidRDefault="00C672F3" w:rsidP="00C672F3">
      <w:pPr>
        <w:pStyle w:val="a7"/>
        <w:rPr>
          <w:rFonts w:asciiTheme="majorHAnsi" w:hAnsiTheme="majorHAnsi"/>
          <w:sz w:val="18"/>
          <w:szCs w:val="18"/>
        </w:rPr>
      </w:pPr>
      <w:r w:rsidRPr="004D6209">
        <w:rPr>
          <w:rStyle w:val="a6"/>
          <w:rFonts w:asciiTheme="majorHAnsi" w:hAnsiTheme="majorHAnsi"/>
          <w:sz w:val="18"/>
          <w:szCs w:val="18"/>
        </w:rPr>
        <w:t>Инструкция</w:t>
      </w:r>
      <w:r w:rsidRPr="004D6209">
        <w:rPr>
          <w:rFonts w:asciiTheme="majorHAnsi" w:hAnsiTheme="majorHAnsi"/>
          <w:sz w:val="18"/>
          <w:szCs w:val="18"/>
        </w:rPr>
        <w:t xml:space="preserve">: </w:t>
      </w:r>
      <w:proofErr w:type="gramStart"/>
      <w:r w:rsidRPr="004D6209">
        <w:rPr>
          <w:rFonts w:asciiTheme="majorHAnsi" w:hAnsiTheme="majorHAnsi"/>
          <w:sz w:val="18"/>
          <w:szCs w:val="18"/>
        </w:rPr>
        <w:t>Большим</w:t>
      </w:r>
      <w:proofErr w:type="gramEnd"/>
      <w:r w:rsidRPr="004D6209">
        <w:rPr>
          <w:rFonts w:asciiTheme="majorHAnsi" w:hAnsiTheme="majorHAnsi"/>
          <w:sz w:val="18"/>
          <w:szCs w:val="18"/>
        </w:rPr>
        <w:t xml:space="preserve">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 </w:t>
      </w:r>
      <w:r w:rsidRPr="004D6209">
        <w:rPr>
          <w:rFonts w:asciiTheme="majorHAnsi" w:hAnsiTheme="majorHAnsi"/>
          <w:sz w:val="18"/>
          <w:szCs w:val="18"/>
        </w:rPr>
        <w:br/>
        <w:t xml:space="preserve">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w:t>
      </w:r>
      <w:proofErr w:type="gramStart"/>
      <w:r w:rsidRPr="004D6209">
        <w:rPr>
          <w:rFonts w:asciiTheme="majorHAnsi" w:hAnsiTheme="majorHAnsi"/>
          <w:sz w:val="18"/>
          <w:szCs w:val="18"/>
        </w:rPr>
        <w:t>Затем то</w:t>
      </w:r>
      <w:proofErr w:type="gramEnd"/>
      <w:r w:rsidRPr="004D6209">
        <w:rPr>
          <w:rFonts w:asciiTheme="majorHAnsi" w:hAnsiTheme="majorHAnsi"/>
          <w:sz w:val="18"/>
          <w:szCs w:val="18"/>
        </w:rPr>
        <w:t xml:space="preserve"> же другой рукой.</w:t>
      </w:r>
    </w:p>
    <w:p w:rsidR="00C672F3" w:rsidRPr="005D7D2B" w:rsidRDefault="00C672F3" w:rsidP="00C672F3">
      <w:pPr>
        <w:pStyle w:val="a7"/>
        <w:rPr>
          <w:rFonts w:asciiTheme="majorHAnsi" w:hAnsiTheme="majorHAnsi"/>
          <w:sz w:val="18"/>
          <w:szCs w:val="18"/>
        </w:rPr>
      </w:pPr>
    </w:p>
    <w:p w:rsidR="00C672F3" w:rsidRDefault="00C672F3" w:rsidP="00C672F3">
      <w:pPr>
        <w:pStyle w:val="a7"/>
        <w:jc w:val="center"/>
        <w:rPr>
          <w:rFonts w:asciiTheme="majorHAnsi" w:hAnsiTheme="majorHAnsi"/>
          <w:sz w:val="18"/>
          <w:szCs w:val="18"/>
        </w:rPr>
      </w:pPr>
      <w:r>
        <w:rPr>
          <w:rFonts w:asciiTheme="majorHAnsi" w:hAnsiTheme="majorHAnsi"/>
          <w:sz w:val="18"/>
          <w:szCs w:val="18"/>
        </w:rPr>
        <w:t>ЖЕЛАЕМ УСПЕХОВ!</w:t>
      </w:r>
    </w:p>
    <w:p w:rsidR="005D7D2B" w:rsidRDefault="005D7D2B" w:rsidP="00BE4451">
      <w:pPr>
        <w:pStyle w:val="a7"/>
        <w:jc w:val="center"/>
        <w:rPr>
          <w:rFonts w:asciiTheme="majorHAnsi" w:hAnsiTheme="majorHAnsi"/>
          <w:sz w:val="16"/>
          <w:szCs w:val="16"/>
        </w:rPr>
      </w:pPr>
    </w:p>
    <w:p w:rsidR="005D7D2B" w:rsidRPr="005D7D2B" w:rsidRDefault="005D7D2B" w:rsidP="005D7D2B">
      <w:pPr>
        <w:pStyle w:val="a7"/>
        <w:ind w:firstLine="1560"/>
        <w:jc w:val="center"/>
        <w:rPr>
          <w:rFonts w:asciiTheme="majorHAnsi" w:hAnsiTheme="majorHAnsi"/>
          <w:sz w:val="16"/>
          <w:szCs w:val="16"/>
        </w:rPr>
      </w:pPr>
      <w:r w:rsidRPr="005D7D2B">
        <w:rPr>
          <w:rFonts w:asciiTheme="majorHAnsi" w:hAnsiTheme="majorHAnsi"/>
          <w:sz w:val="16"/>
          <w:szCs w:val="16"/>
        </w:rPr>
        <w:t>Разработала педагог-психолог А.А. Верезубова</w:t>
      </w:r>
    </w:p>
    <w:p w:rsidR="00C672F3" w:rsidRPr="009E4D2E" w:rsidRDefault="00C672F3" w:rsidP="00C672F3">
      <w:pPr>
        <w:pStyle w:val="a7"/>
        <w:jc w:val="center"/>
        <w:rPr>
          <w:rFonts w:asciiTheme="majorHAnsi" w:hAnsiTheme="majorHAnsi"/>
          <w:b/>
          <w:bCs/>
          <w:sz w:val="18"/>
          <w:szCs w:val="18"/>
          <w:u w:val="single"/>
        </w:rPr>
      </w:pPr>
      <w:r w:rsidRPr="009E4D2E">
        <w:rPr>
          <w:rFonts w:asciiTheme="majorHAnsi" w:hAnsiTheme="majorHAnsi"/>
          <w:b/>
          <w:bCs/>
          <w:sz w:val="18"/>
          <w:szCs w:val="18"/>
          <w:u w:val="single"/>
        </w:rPr>
        <w:lastRenderedPageBreak/>
        <w:t>Несколько универсальных рецептов для более успешной тактики выполнения тестирования по ГИА</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Сосредоточься!</w:t>
      </w:r>
      <w:r w:rsidRPr="009B2383">
        <w:rPr>
          <w:rFonts w:asciiTheme="majorHAnsi" w:hAnsiTheme="majorHAnsi" w:cs="Arial"/>
          <w:sz w:val="18"/>
          <w:szCs w:val="18"/>
        </w:rPr>
        <w:t xml:space="preserve"> После </w:t>
      </w:r>
      <w:r>
        <w:rPr>
          <w:rFonts w:asciiTheme="majorHAnsi" w:hAnsiTheme="majorHAnsi" w:cs="Arial"/>
          <w:sz w:val="18"/>
          <w:szCs w:val="18"/>
        </w:rPr>
        <w:t>заполнения бланков</w:t>
      </w:r>
      <w:r w:rsidRPr="009B2383">
        <w:rPr>
          <w:rFonts w:asciiTheme="majorHAnsi" w:hAnsiTheme="majorHAnsi" w:cs="Arial"/>
          <w:sz w:val="18"/>
          <w:szCs w:val="18"/>
        </w:rPr>
        <w:t xml:space="preserve">,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Торопись не спеша!</w:t>
      </w:r>
      <w:r w:rsidRPr="009B2383">
        <w:rPr>
          <w:rFonts w:asciiTheme="majorHAnsi" w:hAnsiTheme="majorHAnsi" w:cs="Arial"/>
          <w:sz w:val="18"/>
          <w:szCs w:val="18"/>
        </w:rPr>
        <w:t xml:space="preserve">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C672F3" w:rsidRPr="009B2383" w:rsidRDefault="00C672F3" w:rsidP="00C672F3">
      <w:pPr>
        <w:pStyle w:val="a7"/>
        <w:rPr>
          <w:rFonts w:asciiTheme="majorHAnsi" w:hAnsiTheme="majorHAnsi"/>
          <w:sz w:val="18"/>
          <w:szCs w:val="18"/>
        </w:rPr>
      </w:pPr>
      <w:r>
        <w:rPr>
          <w:rFonts w:asciiTheme="majorHAnsi" w:hAnsiTheme="majorHAnsi" w:cs="Arial"/>
          <w:b/>
          <w:bCs/>
          <w:sz w:val="18"/>
          <w:szCs w:val="18"/>
        </w:rPr>
        <w:t>Начни с лё</w:t>
      </w:r>
      <w:r w:rsidRPr="009B2383">
        <w:rPr>
          <w:rFonts w:asciiTheme="majorHAnsi" w:hAnsiTheme="majorHAnsi" w:cs="Arial"/>
          <w:b/>
          <w:bCs/>
          <w:sz w:val="18"/>
          <w:szCs w:val="18"/>
        </w:rPr>
        <w:t>гкого!</w:t>
      </w:r>
      <w:r w:rsidRPr="009B2383">
        <w:rPr>
          <w:rFonts w:asciiTheme="majorHAnsi" w:hAnsiTheme="majorHAnsi" w:cs="Arial"/>
          <w:sz w:val="18"/>
          <w:szCs w:val="18"/>
        </w:rPr>
        <w:t xml:space="preserve"> Начни отвечать </w:t>
      </w:r>
      <w:proofErr w:type="gramStart"/>
      <w:r w:rsidRPr="009B2383">
        <w:rPr>
          <w:rFonts w:asciiTheme="majorHAnsi" w:hAnsiTheme="majorHAnsi" w:cs="Arial"/>
          <w:sz w:val="18"/>
          <w:szCs w:val="18"/>
        </w:rPr>
        <w:t>на те</w:t>
      </w:r>
      <w:proofErr w:type="gramEnd"/>
      <w:r w:rsidRPr="009B2383">
        <w:rPr>
          <w:rFonts w:asciiTheme="majorHAnsi" w:hAnsiTheme="majorHAnsi" w:cs="Arial"/>
          <w:sz w:val="18"/>
          <w:szCs w:val="1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Пропускай!</w:t>
      </w:r>
      <w:r w:rsidRPr="009B2383">
        <w:rPr>
          <w:rFonts w:asciiTheme="majorHAnsi" w:hAnsiTheme="majorHAnsi" w:cs="Arial"/>
          <w:sz w:val="18"/>
          <w:szCs w:val="18"/>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Читай задание до конца!</w:t>
      </w:r>
      <w:r w:rsidRPr="009B2383">
        <w:rPr>
          <w:rFonts w:asciiTheme="majorHAnsi" w:hAnsiTheme="majorHAnsi" w:cs="Arial"/>
          <w:sz w:val="18"/>
          <w:szCs w:val="18"/>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Думай только о текущем задании!</w:t>
      </w:r>
      <w:r w:rsidRPr="009B2383">
        <w:rPr>
          <w:rFonts w:asciiTheme="majorHAnsi" w:hAnsiTheme="majorHAnsi" w:cs="Arial"/>
          <w:sz w:val="18"/>
          <w:szCs w:val="18"/>
        </w:rPr>
        <w:t xml:space="preserve"> Когда ты видишь новое задание, забудь все, что было в предыдущем. </w:t>
      </w:r>
      <w:r>
        <w:rPr>
          <w:rFonts w:asciiTheme="majorHAnsi" w:hAnsiTheme="majorHAnsi" w:cs="Arial"/>
          <w:sz w:val="18"/>
          <w:szCs w:val="18"/>
        </w:rPr>
        <w:t>Так же следует забыть</w:t>
      </w:r>
      <w:r w:rsidRPr="009B2383">
        <w:rPr>
          <w:rFonts w:asciiTheme="majorHAnsi" w:hAnsiTheme="majorHAnsi" w:cs="Arial"/>
          <w:sz w:val="18"/>
          <w:szCs w:val="18"/>
        </w:rPr>
        <w:t xml:space="preserve"> о неудаче в прошлом задании (если оно оказалось тебе не по зубам).</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Думай только о том, что каждое новое задание - это шанс набрать очки</w:t>
      </w:r>
      <w:r>
        <w:rPr>
          <w:rFonts w:asciiTheme="majorHAnsi" w:hAnsiTheme="majorHAnsi" w:cs="Arial"/>
          <w:sz w:val="18"/>
          <w:szCs w:val="18"/>
        </w:rPr>
        <w:t xml:space="preserve">. </w:t>
      </w:r>
      <w:r w:rsidRPr="009B2383">
        <w:rPr>
          <w:rFonts w:asciiTheme="majorHAnsi" w:hAnsiTheme="majorHAnsi" w:cs="Arial"/>
          <w:sz w:val="18"/>
          <w:szCs w:val="18"/>
        </w:rPr>
        <w:t xml:space="preserve"> </w:t>
      </w:r>
    </w:p>
    <w:p w:rsidR="00C672F3" w:rsidRDefault="00C672F3" w:rsidP="00C672F3">
      <w:pPr>
        <w:pStyle w:val="a7"/>
        <w:rPr>
          <w:rFonts w:asciiTheme="majorHAnsi" w:hAnsiTheme="majorHAnsi" w:cs="Arial"/>
          <w:sz w:val="18"/>
          <w:szCs w:val="18"/>
        </w:rPr>
      </w:pPr>
      <w:r w:rsidRPr="009B2383">
        <w:rPr>
          <w:rFonts w:asciiTheme="majorHAnsi" w:hAnsiTheme="majorHAnsi" w:cs="Arial"/>
          <w:b/>
          <w:bCs/>
          <w:sz w:val="18"/>
          <w:szCs w:val="18"/>
        </w:rPr>
        <w:t>Исключай!</w:t>
      </w:r>
      <w:r w:rsidRPr="009B2383">
        <w:rPr>
          <w:rFonts w:asciiTheme="majorHAnsi" w:hAnsiTheme="majorHAnsi" w:cs="Arial"/>
          <w:sz w:val="18"/>
          <w:szCs w:val="18"/>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w:t>
      </w:r>
    </w:p>
    <w:p w:rsidR="00C672F3" w:rsidRPr="00640460" w:rsidRDefault="00C672F3" w:rsidP="00C672F3">
      <w:pPr>
        <w:pStyle w:val="a7"/>
        <w:rPr>
          <w:rFonts w:asciiTheme="majorHAnsi" w:hAnsiTheme="majorHAnsi"/>
          <w:b/>
          <w:sz w:val="18"/>
          <w:szCs w:val="18"/>
        </w:rPr>
      </w:pPr>
      <w:r w:rsidRPr="00640460">
        <w:rPr>
          <w:rFonts w:asciiTheme="majorHAnsi" w:hAnsiTheme="majorHAnsi" w:cs="Arial"/>
          <w:b/>
          <w:sz w:val="18"/>
          <w:szCs w:val="18"/>
        </w:rPr>
        <w:t xml:space="preserve">Запланируй два круга! </w:t>
      </w:r>
      <w:r w:rsidRPr="00640460">
        <w:rPr>
          <w:rFonts w:asciiTheme="majorHAnsi" w:hAnsiTheme="majorHAnsi" w:cs="Arial"/>
          <w:bCs/>
          <w:sz w:val="18"/>
          <w:szCs w:val="18"/>
        </w:rPr>
        <w:t>Рассчитай время так, чтобы за две трети всего отведенного времени пройтись по всем легким заданиям</w:t>
      </w:r>
      <w:r w:rsidRPr="009B2383">
        <w:rPr>
          <w:rFonts w:asciiTheme="majorHAnsi" w:hAnsiTheme="majorHAnsi" w:cs="Arial"/>
          <w:b/>
          <w:bCs/>
          <w:sz w:val="18"/>
          <w:szCs w:val="18"/>
        </w:rPr>
        <w:t xml:space="preserve"> </w:t>
      </w:r>
      <w:r w:rsidRPr="009B2383">
        <w:rPr>
          <w:rFonts w:asciiTheme="majorHAnsi" w:hAnsiTheme="majorHAnsi" w:cs="Arial"/>
          <w:sz w:val="18"/>
          <w:szCs w:val="18"/>
        </w:rPr>
        <w:t xml:space="preserve">("первый круг"). Тогда ты успеешь набрать максимум очков на тех заданиях, а потом спокойно вернуться и подумать над </w:t>
      </w:r>
      <w:proofErr w:type="gramStart"/>
      <w:r w:rsidRPr="009B2383">
        <w:rPr>
          <w:rFonts w:asciiTheme="majorHAnsi" w:hAnsiTheme="majorHAnsi" w:cs="Arial"/>
          <w:sz w:val="18"/>
          <w:szCs w:val="18"/>
        </w:rPr>
        <w:t>трудными</w:t>
      </w:r>
      <w:proofErr w:type="gramEnd"/>
      <w:r w:rsidRPr="009B2383">
        <w:rPr>
          <w:rFonts w:asciiTheme="majorHAnsi" w:hAnsiTheme="majorHAnsi" w:cs="Arial"/>
          <w:sz w:val="18"/>
          <w:szCs w:val="18"/>
        </w:rPr>
        <w:t xml:space="preserve">, которые тебе вначале пришлось пропустить ("второй круг"). </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Проверь!</w:t>
      </w:r>
      <w:r w:rsidRPr="009B2383">
        <w:rPr>
          <w:rFonts w:asciiTheme="majorHAnsi" w:hAnsiTheme="majorHAnsi" w:cs="Arial"/>
          <w:sz w:val="18"/>
          <w:szCs w:val="18"/>
        </w:rPr>
        <w:t xml:space="preserve"> Оставь время для проверки своей работы, хотя бы, чтобы успеть пробежать глазами и заметить явные ошибки. </w:t>
      </w:r>
    </w:p>
    <w:p w:rsidR="00C672F3" w:rsidRPr="009B2383" w:rsidRDefault="00C672F3" w:rsidP="00C672F3">
      <w:pPr>
        <w:pStyle w:val="a7"/>
        <w:rPr>
          <w:rFonts w:asciiTheme="majorHAnsi" w:hAnsiTheme="majorHAnsi"/>
          <w:sz w:val="18"/>
          <w:szCs w:val="18"/>
        </w:rPr>
      </w:pPr>
      <w:r w:rsidRPr="009B2383">
        <w:rPr>
          <w:rFonts w:asciiTheme="majorHAnsi" w:hAnsiTheme="majorHAnsi" w:cs="Arial"/>
          <w:b/>
          <w:bCs/>
          <w:sz w:val="18"/>
          <w:szCs w:val="18"/>
        </w:rPr>
        <w:t>Угадывай!</w:t>
      </w:r>
      <w:r w:rsidRPr="009B2383">
        <w:rPr>
          <w:rFonts w:asciiTheme="majorHAnsi" w:hAnsiTheme="majorHAnsi" w:cs="Arial"/>
          <w:sz w:val="18"/>
          <w:szCs w:val="18"/>
        </w:rPr>
        <w:t xml:space="preserve">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w:t>
      </w:r>
    </w:p>
    <w:p w:rsidR="00C672F3" w:rsidRDefault="00C672F3" w:rsidP="00C672F3">
      <w:pPr>
        <w:pStyle w:val="a7"/>
        <w:rPr>
          <w:rFonts w:asciiTheme="majorHAnsi" w:hAnsiTheme="majorHAnsi" w:cs="Arial"/>
          <w:sz w:val="18"/>
          <w:szCs w:val="18"/>
        </w:rPr>
      </w:pPr>
      <w:r w:rsidRPr="009B2383">
        <w:rPr>
          <w:rFonts w:asciiTheme="majorHAnsi" w:hAnsiTheme="majorHAnsi" w:cs="Arial"/>
          <w:b/>
          <w:bCs/>
          <w:sz w:val="18"/>
          <w:szCs w:val="18"/>
        </w:rPr>
        <w:t>Не огорчайся!</w:t>
      </w:r>
      <w:r w:rsidRPr="009B2383">
        <w:rPr>
          <w:rFonts w:asciiTheme="majorHAnsi" w:hAnsiTheme="majorHAnsi" w:cs="Arial"/>
          <w:sz w:val="18"/>
          <w:szCs w:val="18"/>
        </w:rPr>
        <w:t xml:space="preserve"> Стремись выполнить все задания, но помни, что на практике это нереально. Учитывай, что тестовые задания рассчитаны на максимальный уровень трудности</w:t>
      </w:r>
      <w:r>
        <w:rPr>
          <w:rFonts w:asciiTheme="majorHAnsi" w:hAnsiTheme="majorHAnsi" w:cs="Arial"/>
          <w:sz w:val="18"/>
          <w:szCs w:val="18"/>
        </w:rPr>
        <w:t>.</w:t>
      </w:r>
    </w:p>
    <w:p w:rsidR="00C672F3" w:rsidRPr="004D6209" w:rsidRDefault="00C672F3" w:rsidP="00C672F3">
      <w:pPr>
        <w:pStyle w:val="a7"/>
        <w:rPr>
          <w:rFonts w:asciiTheme="majorHAnsi" w:hAnsiTheme="majorHAnsi"/>
          <w:sz w:val="18"/>
          <w:szCs w:val="18"/>
          <w:u w:val="single"/>
        </w:rPr>
      </w:pPr>
    </w:p>
    <w:p w:rsidR="00C672F3" w:rsidRPr="009E4D2E" w:rsidRDefault="00C672F3" w:rsidP="00C672F3">
      <w:pPr>
        <w:pStyle w:val="a7"/>
        <w:jc w:val="center"/>
        <w:rPr>
          <w:rFonts w:asciiTheme="majorHAnsi" w:hAnsiTheme="majorHAnsi"/>
          <w:b/>
          <w:sz w:val="18"/>
          <w:szCs w:val="18"/>
          <w:u w:val="single"/>
        </w:rPr>
      </w:pPr>
      <w:r w:rsidRPr="009E4D2E">
        <w:rPr>
          <w:rFonts w:asciiTheme="majorHAnsi" w:hAnsiTheme="majorHAnsi"/>
          <w:b/>
          <w:sz w:val="18"/>
          <w:szCs w:val="18"/>
          <w:u w:val="single"/>
        </w:rPr>
        <w:t>Накануне экзамена</w:t>
      </w:r>
    </w:p>
    <w:p w:rsidR="00C672F3" w:rsidRPr="004D6209" w:rsidRDefault="00C672F3" w:rsidP="00C672F3">
      <w:pPr>
        <w:pStyle w:val="a7"/>
        <w:rPr>
          <w:rFonts w:asciiTheme="majorHAnsi" w:hAnsiTheme="majorHAnsi"/>
          <w:sz w:val="18"/>
          <w:szCs w:val="18"/>
        </w:rPr>
      </w:pPr>
      <w:r>
        <w:rPr>
          <w:rFonts w:asciiTheme="majorHAnsi" w:hAnsiTheme="majorHAnsi"/>
          <w:sz w:val="18"/>
          <w:szCs w:val="18"/>
        </w:rPr>
        <w:t>Накануне экзамена,</w:t>
      </w:r>
      <w:r w:rsidRPr="004D6209">
        <w:rPr>
          <w:rFonts w:asciiTheme="majorHAnsi" w:hAnsiTheme="majorHAnsi"/>
          <w:sz w:val="18"/>
          <w:szCs w:val="18"/>
        </w:rPr>
        <w:t xml:space="preserve"> с вечера перестань готовиться, прими душ, соверши прогулку. </w:t>
      </w:r>
      <w:proofErr w:type="gramStart"/>
      <w:r w:rsidRPr="004D6209">
        <w:rPr>
          <w:rFonts w:asciiTheme="majorHAnsi" w:hAnsiTheme="majorHAnsi"/>
          <w:sz w:val="18"/>
          <w:szCs w:val="18"/>
        </w:rPr>
        <w:t xml:space="preserve">Выспись как можно лучше, чтобы встать отдохнувшим, с ощущением своего здоровья, силы, </w:t>
      </w:r>
      <w:r>
        <w:rPr>
          <w:rFonts w:asciiTheme="majorHAnsi" w:hAnsiTheme="majorHAnsi"/>
          <w:sz w:val="18"/>
          <w:szCs w:val="18"/>
        </w:rPr>
        <w:t>уверенности.</w:t>
      </w:r>
      <w:r w:rsidRPr="004D6209">
        <w:rPr>
          <w:rFonts w:asciiTheme="majorHAnsi" w:hAnsiTheme="majorHAnsi"/>
          <w:sz w:val="18"/>
          <w:szCs w:val="18"/>
        </w:rPr>
        <w:t xml:space="preserve"> </w:t>
      </w:r>
      <w:proofErr w:type="gramEnd"/>
    </w:p>
    <w:p w:rsidR="00C672F3" w:rsidRDefault="00C672F3" w:rsidP="00C672F3">
      <w:pPr>
        <w:pStyle w:val="a7"/>
        <w:rPr>
          <w:rFonts w:asciiTheme="majorHAnsi" w:hAnsiTheme="majorHAnsi"/>
          <w:sz w:val="18"/>
          <w:szCs w:val="18"/>
        </w:rPr>
      </w:pPr>
      <w:r w:rsidRPr="004D6209">
        <w:rPr>
          <w:rFonts w:asciiTheme="majorHAnsi" w:hAnsiTheme="majorHAnsi"/>
          <w:sz w:val="18"/>
          <w:szCs w:val="18"/>
        </w:rPr>
        <w:t xml:space="preserve">В пункт сдачи экзамена </w:t>
      </w:r>
      <w:r>
        <w:rPr>
          <w:rFonts w:asciiTheme="majorHAnsi" w:hAnsiTheme="majorHAnsi"/>
          <w:sz w:val="18"/>
          <w:szCs w:val="18"/>
        </w:rPr>
        <w:t>необходимо</w:t>
      </w:r>
      <w:r w:rsidRPr="004D6209">
        <w:rPr>
          <w:rFonts w:asciiTheme="majorHAnsi" w:hAnsiTheme="majorHAnsi"/>
          <w:sz w:val="18"/>
          <w:szCs w:val="18"/>
        </w:rPr>
        <w:t xml:space="preserve"> явиться, не опаздывая, лучше за полчаса до начала тестирования. При себе нужно иметь пропуск, паспорт </w:t>
      </w:r>
      <w:r>
        <w:rPr>
          <w:rFonts w:asciiTheme="majorHAnsi" w:hAnsiTheme="majorHAnsi"/>
          <w:sz w:val="18"/>
          <w:szCs w:val="18"/>
        </w:rPr>
        <w:t xml:space="preserve">и несколько </w:t>
      </w:r>
      <w:proofErr w:type="spellStart"/>
      <w:r w:rsidRPr="004D6209">
        <w:rPr>
          <w:rFonts w:asciiTheme="majorHAnsi" w:hAnsiTheme="majorHAnsi"/>
          <w:sz w:val="18"/>
          <w:szCs w:val="18"/>
        </w:rPr>
        <w:t>гелевых</w:t>
      </w:r>
      <w:proofErr w:type="spellEnd"/>
      <w:r w:rsidRPr="004D6209">
        <w:rPr>
          <w:rFonts w:asciiTheme="majorHAnsi" w:hAnsiTheme="majorHAnsi"/>
          <w:sz w:val="18"/>
          <w:szCs w:val="18"/>
        </w:rPr>
        <w:t xml:space="preserve"> или капиллярных ручек с чернилами </w:t>
      </w:r>
      <w:r>
        <w:rPr>
          <w:rFonts w:asciiTheme="majorHAnsi" w:hAnsiTheme="majorHAnsi"/>
          <w:sz w:val="18"/>
          <w:szCs w:val="18"/>
        </w:rPr>
        <w:t>черного цвета</w:t>
      </w:r>
      <w:r w:rsidRPr="004D6209">
        <w:rPr>
          <w:rFonts w:asciiTheme="majorHAnsi" w:hAnsiTheme="majorHAnsi"/>
          <w:sz w:val="18"/>
          <w:szCs w:val="18"/>
        </w:rPr>
        <w:t xml:space="preserve">. </w:t>
      </w:r>
    </w:p>
    <w:p w:rsidR="00C672F3" w:rsidRPr="004D6209" w:rsidRDefault="00C672F3" w:rsidP="00C672F3">
      <w:pPr>
        <w:pStyle w:val="a7"/>
        <w:rPr>
          <w:rFonts w:asciiTheme="majorHAnsi" w:hAnsiTheme="majorHAnsi"/>
          <w:sz w:val="18"/>
          <w:szCs w:val="18"/>
        </w:rPr>
      </w:pPr>
    </w:p>
    <w:p w:rsidR="00C672F3" w:rsidRPr="009E4D2E" w:rsidRDefault="00C672F3" w:rsidP="00C672F3">
      <w:pPr>
        <w:pStyle w:val="a7"/>
        <w:jc w:val="center"/>
        <w:rPr>
          <w:rFonts w:asciiTheme="majorHAnsi" w:hAnsiTheme="majorHAnsi"/>
          <w:b/>
          <w:sz w:val="18"/>
          <w:szCs w:val="18"/>
          <w:u w:val="single"/>
        </w:rPr>
      </w:pPr>
      <w:proofErr w:type="spellStart"/>
      <w:r w:rsidRPr="009E4D2E">
        <w:rPr>
          <w:rFonts w:asciiTheme="majorHAnsi" w:hAnsiTheme="majorHAnsi"/>
          <w:b/>
          <w:sz w:val="18"/>
          <w:szCs w:val="18"/>
          <w:u w:val="single"/>
        </w:rPr>
        <w:t>Кинезиологические</w:t>
      </w:r>
      <w:proofErr w:type="spellEnd"/>
      <w:r w:rsidRPr="009E4D2E">
        <w:rPr>
          <w:rFonts w:asciiTheme="majorHAnsi" w:hAnsiTheme="majorHAnsi"/>
          <w:b/>
          <w:sz w:val="18"/>
          <w:szCs w:val="18"/>
          <w:u w:val="single"/>
        </w:rPr>
        <w:t xml:space="preserve"> упражнения</w:t>
      </w:r>
    </w:p>
    <w:p w:rsidR="00C672F3" w:rsidRPr="004D6209" w:rsidRDefault="00C672F3" w:rsidP="00C672F3">
      <w:pPr>
        <w:pStyle w:val="a7"/>
        <w:rPr>
          <w:rFonts w:asciiTheme="majorHAnsi" w:hAnsiTheme="majorHAnsi"/>
          <w:sz w:val="18"/>
          <w:szCs w:val="18"/>
        </w:rPr>
      </w:pPr>
      <w:r w:rsidRPr="004D6209">
        <w:rPr>
          <w:rStyle w:val="a6"/>
          <w:rFonts w:asciiTheme="majorHAnsi" w:hAnsiTheme="majorHAnsi"/>
          <w:sz w:val="18"/>
          <w:szCs w:val="18"/>
        </w:rPr>
        <w:t>Цель</w:t>
      </w:r>
      <w:r w:rsidRPr="004D6209">
        <w:rPr>
          <w:rFonts w:asciiTheme="majorHAnsi" w:hAnsiTheme="majorHAnsi"/>
          <w:sz w:val="18"/>
          <w:szCs w:val="18"/>
        </w:rPr>
        <w:t>: стимуляция познавательных способностей.</w:t>
      </w:r>
    </w:p>
    <w:p w:rsidR="00C672F3" w:rsidRPr="004D6209" w:rsidRDefault="00C672F3" w:rsidP="00C672F3">
      <w:pPr>
        <w:pStyle w:val="a7"/>
        <w:rPr>
          <w:rFonts w:asciiTheme="majorHAnsi" w:hAnsiTheme="majorHAnsi"/>
          <w:sz w:val="18"/>
          <w:szCs w:val="18"/>
        </w:rPr>
      </w:pPr>
      <w:r w:rsidRPr="004D6209">
        <w:rPr>
          <w:rStyle w:val="a6"/>
          <w:rFonts w:asciiTheme="majorHAnsi" w:hAnsiTheme="majorHAnsi"/>
          <w:sz w:val="18"/>
          <w:szCs w:val="18"/>
        </w:rPr>
        <w:t>Инструкция</w:t>
      </w:r>
      <w:r w:rsidRPr="004D6209">
        <w:rPr>
          <w:rFonts w:asciiTheme="majorHAnsi" w:hAnsiTheme="majorHAnsi"/>
          <w:sz w:val="18"/>
          <w:szCs w:val="18"/>
        </w:rPr>
        <w:t xml:space="preserve">: </w:t>
      </w:r>
      <w:proofErr w:type="gramStart"/>
      <w:r w:rsidRPr="004D6209">
        <w:rPr>
          <w:rFonts w:asciiTheme="majorHAnsi" w:hAnsiTheme="majorHAnsi"/>
          <w:sz w:val="18"/>
          <w:szCs w:val="18"/>
        </w:rPr>
        <w:t>Большим</w:t>
      </w:r>
      <w:proofErr w:type="gramEnd"/>
      <w:r w:rsidRPr="004D6209">
        <w:rPr>
          <w:rFonts w:asciiTheme="majorHAnsi" w:hAnsiTheme="majorHAnsi"/>
          <w:sz w:val="18"/>
          <w:szCs w:val="18"/>
        </w:rPr>
        <w:t xml:space="preserve">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 </w:t>
      </w:r>
      <w:r w:rsidRPr="004D6209">
        <w:rPr>
          <w:rFonts w:asciiTheme="majorHAnsi" w:hAnsiTheme="majorHAnsi"/>
          <w:sz w:val="18"/>
          <w:szCs w:val="18"/>
        </w:rPr>
        <w:br/>
        <w:t xml:space="preserve">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w:t>
      </w:r>
      <w:proofErr w:type="gramStart"/>
      <w:r w:rsidRPr="004D6209">
        <w:rPr>
          <w:rFonts w:asciiTheme="majorHAnsi" w:hAnsiTheme="majorHAnsi"/>
          <w:sz w:val="18"/>
          <w:szCs w:val="18"/>
        </w:rPr>
        <w:t>Затем то</w:t>
      </w:r>
      <w:proofErr w:type="gramEnd"/>
      <w:r w:rsidRPr="004D6209">
        <w:rPr>
          <w:rFonts w:asciiTheme="majorHAnsi" w:hAnsiTheme="majorHAnsi"/>
          <w:sz w:val="18"/>
          <w:szCs w:val="18"/>
        </w:rPr>
        <w:t xml:space="preserve"> же другой рукой.</w:t>
      </w:r>
    </w:p>
    <w:p w:rsidR="00C672F3" w:rsidRPr="005D7D2B" w:rsidRDefault="00C672F3" w:rsidP="00C672F3">
      <w:pPr>
        <w:pStyle w:val="a7"/>
        <w:rPr>
          <w:rFonts w:asciiTheme="majorHAnsi" w:hAnsiTheme="majorHAnsi"/>
          <w:sz w:val="18"/>
          <w:szCs w:val="18"/>
        </w:rPr>
      </w:pPr>
    </w:p>
    <w:p w:rsidR="00C672F3" w:rsidRDefault="00C672F3" w:rsidP="00C672F3">
      <w:pPr>
        <w:pStyle w:val="a7"/>
        <w:jc w:val="center"/>
        <w:rPr>
          <w:rFonts w:asciiTheme="majorHAnsi" w:hAnsiTheme="majorHAnsi"/>
          <w:sz w:val="18"/>
          <w:szCs w:val="18"/>
        </w:rPr>
      </w:pPr>
      <w:r>
        <w:rPr>
          <w:rFonts w:asciiTheme="majorHAnsi" w:hAnsiTheme="majorHAnsi"/>
          <w:sz w:val="18"/>
          <w:szCs w:val="18"/>
        </w:rPr>
        <w:t>ЖЕЛАЕМ УСПЕХОВ!</w:t>
      </w:r>
    </w:p>
    <w:p w:rsidR="00C672F3" w:rsidRDefault="00C672F3" w:rsidP="00BE4451">
      <w:pPr>
        <w:pStyle w:val="a7"/>
        <w:jc w:val="center"/>
        <w:rPr>
          <w:rFonts w:asciiTheme="majorHAnsi" w:hAnsiTheme="majorHAnsi"/>
          <w:sz w:val="18"/>
          <w:szCs w:val="18"/>
        </w:rPr>
      </w:pPr>
    </w:p>
    <w:p w:rsidR="004A5B03" w:rsidRPr="00023A1E" w:rsidRDefault="005D7D2B" w:rsidP="00023A1E">
      <w:pPr>
        <w:pStyle w:val="a7"/>
        <w:ind w:firstLine="1560"/>
        <w:jc w:val="center"/>
        <w:rPr>
          <w:rFonts w:asciiTheme="majorHAnsi" w:hAnsiTheme="majorHAnsi"/>
          <w:sz w:val="16"/>
          <w:szCs w:val="16"/>
        </w:rPr>
        <w:sectPr w:rsidR="004A5B03" w:rsidRPr="00023A1E" w:rsidSect="005D7D2B">
          <w:pgSz w:w="11906" w:h="16838"/>
          <w:pgMar w:top="284" w:right="426" w:bottom="426" w:left="284" w:header="720" w:footer="720" w:gutter="0"/>
          <w:cols w:num="2" w:space="314"/>
          <w:docGrid w:linePitch="360"/>
        </w:sectPr>
      </w:pPr>
      <w:r w:rsidRPr="005D7D2B">
        <w:rPr>
          <w:rFonts w:asciiTheme="majorHAnsi" w:hAnsiTheme="majorHAnsi"/>
          <w:sz w:val="16"/>
          <w:szCs w:val="16"/>
        </w:rPr>
        <w:t xml:space="preserve">Разработала </w:t>
      </w:r>
      <w:r w:rsidR="00023A1E">
        <w:rPr>
          <w:rFonts w:asciiTheme="majorHAnsi" w:hAnsiTheme="majorHAnsi"/>
          <w:sz w:val="16"/>
          <w:szCs w:val="16"/>
        </w:rPr>
        <w:t>педагог-психолог А.А. Верезубова</w:t>
      </w:r>
    </w:p>
    <w:p w:rsidR="00350B5E" w:rsidRPr="00023A1E" w:rsidRDefault="00350B5E" w:rsidP="00023A1E"/>
    <w:sectPr w:rsidR="00350B5E" w:rsidRPr="00023A1E" w:rsidSect="008A20DD">
      <w:pgSz w:w="11906" w:h="16838"/>
      <w:pgMar w:top="426" w:right="850" w:bottom="426"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5pt;height:11.55pt" o:bullet="t">
        <v:imagedata r:id="rId1" o:title="mso4"/>
      </v:shape>
    </w:pict>
  </w:numPicBullet>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0000007"/>
    <w:multiLevelType w:val="multilevel"/>
    <w:tmpl w:val="00000007"/>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000000A"/>
    <w:multiLevelType w:val="multilevel"/>
    <w:tmpl w:val="0000000A"/>
    <w:name w:val="WW8Num9"/>
    <w:lvl w:ilvl="0">
      <w:start w:val="1"/>
      <w:numFmt w:val="decimal"/>
      <w:lvlText w:val="%1."/>
      <w:lvlJc w:val="left"/>
      <w:pPr>
        <w:tabs>
          <w:tab w:val="num" w:pos="720"/>
        </w:tabs>
        <w:ind w:left="720" w:hanging="360"/>
      </w:pPr>
      <w:rPr>
        <w:rFonts w:ascii="Times New Roman" w:hAnsi="Times New Roman" w:cs="Times New Roman"/>
        <w:b/>
        <w:bCs/>
        <w:sz w:val="24"/>
        <w:szCs w:val="24"/>
        <w:lang w:val="ru-RU"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B"/>
    <w:multiLevelType w:val="multilevel"/>
    <w:tmpl w:val="0000000B"/>
    <w:name w:val="WW8Num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000000C"/>
    <w:multiLevelType w:val="multilevel"/>
    <w:tmpl w:val="0000000C"/>
    <w:name w:val="WW8Num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000000D"/>
    <w:multiLevelType w:val="multilevel"/>
    <w:tmpl w:val="0000000D"/>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09471864"/>
    <w:multiLevelType w:val="hybridMultilevel"/>
    <w:tmpl w:val="20560E3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A144809"/>
    <w:multiLevelType w:val="hybridMultilevel"/>
    <w:tmpl w:val="9EA0D61A"/>
    <w:lvl w:ilvl="0" w:tplc="283834D4">
      <w:start w:val="10"/>
      <w:numFmt w:val="bullet"/>
      <w:lvlText w:val="•"/>
      <w:lvlJc w:val="left"/>
      <w:pPr>
        <w:ind w:left="405"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AB413C"/>
    <w:multiLevelType w:val="hybridMultilevel"/>
    <w:tmpl w:val="D92AA6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F72CCF"/>
    <w:multiLevelType w:val="hybridMultilevel"/>
    <w:tmpl w:val="FFBC72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313311"/>
    <w:multiLevelType w:val="hybridMultilevel"/>
    <w:tmpl w:val="BC6852CE"/>
    <w:lvl w:ilvl="0" w:tplc="0CEE5FB6">
      <w:start w:val="1"/>
      <w:numFmt w:val="decimal"/>
      <w:lvlText w:val="%1."/>
      <w:lvlJc w:val="left"/>
      <w:pPr>
        <w:ind w:left="405" w:hanging="360"/>
      </w:pPr>
      <w:rPr>
        <w:rFonts w:cs="Arial"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BA0DD9"/>
    <w:multiLevelType w:val="hybridMultilevel"/>
    <w:tmpl w:val="67C0BC7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CB751E9"/>
    <w:multiLevelType w:val="hybridMultilevel"/>
    <w:tmpl w:val="48B0D61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1DD659FB"/>
    <w:multiLevelType w:val="hybridMultilevel"/>
    <w:tmpl w:val="ED686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D45ACA"/>
    <w:multiLevelType w:val="hybridMultilevel"/>
    <w:tmpl w:val="7346D61E"/>
    <w:lvl w:ilvl="0" w:tplc="0419000D">
      <w:start w:val="1"/>
      <w:numFmt w:val="bullet"/>
      <w:lvlText w:val=""/>
      <w:lvlJc w:val="left"/>
      <w:pPr>
        <w:ind w:left="405" w:hanging="360"/>
      </w:pPr>
      <w:rPr>
        <w:rFonts w:ascii="Wingdings" w:hAnsi="Wingdings"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B8660B"/>
    <w:multiLevelType w:val="hybridMultilevel"/>
    <w:tmpl w:val="20F6F512"/>
    <w:lvl w:ilvl="0" w:tplc="D8F81A5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9D771D"/>
    <w:multiLevelType w:val="hybridMultilevel"/>
    <w:tmpl w:val="2BF6E1D0"/>
    <w:lvl w:ilvl="0" w:tplc="283834D4">
      <w:start w:val="10"/>
      <w:numFmt w:val="bullet"/>
      <w:lvlText w:val="•"/>
      <w:lvlJc w:val="left"/>
      <w:pPr>
        <w:ind w:left="405" w:hanging="360"/>
      </w:pPr>
      <w:rPr>
        <w:rFonts w:ascii="Cambria" w:eastAsia="Times New Roman" w:hAnsi="Cambria"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3">
    <w:nsid w:val="329369AE"/>
    <w:multiLevelType w:val="hybridMultilevel"/>
    <w:tmpl w:val="20D05546"/>
    <w:lvl w:ilvl="0" w:tplc="0419000D">
      <w:start w:val="1"/>
      <w:numFmt w:val="bullet"/>
      <w:lvlText w:val=""/>
      <w:lvlJc w:val="left"/>
      <w:pPr>
        <w:ind w:left="405" w:hanging="360"/>
      </w:pPr>
      <w:rPr>
        <w:rFonts w:ascii="Wingdings" w:hAnsi="Wingdings"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F12C90"/>
    <w:multiLevelType w:val="hybridMultilevel"/>
    <w:tmpl w:val="B734E422"/>
    <w:lvl w:ilvl="0" w:tplc="0419000D">
      <w:start w:val="1"/>
      <w:numFmt w:val="bullet"/>
      <w:lvlText w:val=""/>
      <w:lvlJc w:val="left"/>
      <w:pPr>
        <w:ind w:left="405" w:hanging="360"/>
      </w:pPr>
      <w:rPr>
        <w:rFonts w:ascii="Wingdings" w:hAnsi="Wingdings"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015425"/>
    <w:multiLevelType w:val="hybridMultilevel"/>
    <w:tmpl w:val="A9F6B68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EA15BA3"/>
    <w:multiLevelType w:val="hybridMultilevel"/>
    <w:tmpl w:val="3500BC14"/>
    <w:lvl w:ilvl="0" w:tplc="2F6228B6">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BD12AC"/>
    <w:multiLevelType w:val="hybridMultilevel"/>
    <w:tmpl w:val="49B8ADBE"/>
    <w:lvl w:ilvl="0" w:tplc="0419000B">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8">
    <w:nsid w:val="4371775D"/>
    <w:multiLevelType w:val="hybridMultilevel"/>
    <w:tmpl w:val="82D6B5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A32574"/>
    <w:multiLevelType w:val="hybridMultilevel"/>
    <w:tmpl w:val="1C6017C0"/>
    <w:lvl w:ilvl="0" w:tplc="0CEE5FB6">
      <w:start w:val="1"/>
      <w:numFmt w:val="decimal"/>
      <w:lvlText w:val="%1."/>
      <w:lvlJc w:val="left"/>
      <w:pPr>
        <w:ind w:left="720" w:hanging="360"/>
      </w:pPr>
      <w:rPr>
        <w:rFonts w:cs="Arial"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374B12"/>
    <w:multiLevelType w:val="hybridMultilevel"/>
    <w:tmpl w:val="54EC493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52635C8C"/>
    <w:multiLevelType w:val="hybridMultilevel"/>
    <w:tmpl w:val="796ECF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8C5096"/>
    <w:multiLevelType w:val="hybridMultilevel"/>
    <w:tmpl w:val="7D5E21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A955F4"/>
    <w:multiLevelType w:val="hybridMultilevel"/>
    <w:tmpl w:val="EF7E425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6453046F"/>
    <w:multiLevelType w:val="hybridMultilevel"/>
    <w:tmpl w:val="1FEC00CC"/>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5">
    <w:nsid w:val="6C3D2844"/>
    <w:multiLevelType w:val="hybridMultilevel"/>
    <w:tmpl w:val="4560C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611AA2"/>
    <w:multiLevelType w:val="hybridMultilevel"/>
    <w:tmpl w:val="4D3E9D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6A41DD"/>
    <w:multiLevelType w:val="hybridMultilevel"/>
    <w:tmpl w:val="B5DC62DE"/>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5"/>
  </w:num>
  <w:num w:numId="14">
    <w:abstractNumId w:val="12"/>
  </w:num>
  <w:num w:numId="15">
    <w:abstractNumId w:val="17"/>
  </w:num>
  <w:num w:numId="16">
    <w:abstractNumId w:val="18"/>
  </w:num>
  <w:num w:numId="17">
    <w:abstractNumId w:val="27"/>
  </w:num>
  <w:num w:numId="18">
    <w:abstractNumId w:val="37"/>
  </w:num>
  <w:num w:numId="19">
    <w:abstractNumId w:val="34"/>
  </w:num>
  <w:num w:numId="20">
    <w:abstractNumId w:val="30"/>
  </w:num>
  <w:num w:numId="21">
    <w:abstractNumId w:val="15"/>
  </w:num>
  <w:num w:numId="22">
    <w:abstractNumId w:val="28"/>
  </w:num>
  <w:num w:numId="23">
    <w:abstractNumId w:val="19"/>
  </w:num>
  <w:num w:numId="24">
    <w:abstractNumId w:val="31"/>
  </w:num>
  <w:num w:numId="25">
    <w:abstractNumId w:val="26"/>
  </w:num>
  <w:num w:numId="26">
    <w:abstractNumId w:val="33"/>
  </w:num>
  <w:num w:numId="27">
    <w:abstractNumId w:val="35"/>
  </w:num>
  <w:num w:numId="28">
    <w:abstractNumId w:val="21"/>
  </w:num>
  <w:num w:numId="29">
    <w:abstractNumId w:val="32"/>
  </w:num>
  <w:num w:numId="30">
    <w:abstractNumId w:val="29"/>
  </w:num>
  <w:num w:numId="31">
    <w:abstractNumId w:val="36"/>
  </w:num>
  <w:num w:numId="32">
    <w:abstractNumId w:val="14"/>
  </w:num>
  <w:num w:numId="33">
    <w:abstractNumId w:val="22"/>
  </w:num>
  <w:num w:numId="34">
    <w:abstractNumId w:val="13"/>
  </w:num>
  <w:num w:numId="35">
    <w:abstractNumId w:val="16"/>
  </w:num>
  <w:num w:numId="36">
    <w:abstractNumId w:val="20"/>
  </w:num>
  <w:num w:numId="37">
    <w:abstractNumId w:val="24"/>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350B5E"/>
    <w:rsid w:val="00023A1E"/>
    <w:rsid w:val="000330B8"/>
    <w:rsid w:val="00350B5E"/>
    <w:rsid w:val="004A5B03"/>
    <w:rsid w:val="004D6209"/>
    <w:rsid w:val="005566A7"/>
    <w:rsid w:val="00557D71"/>
    <w:rsid w:val="00571ECA"/>
    <w:rsid w:val="00572F9E"/>
    <w:rsid w:val="005D7D2B"/>
    <w:rsid w:val="00640460"/>
    <w:rsid w:val="007D0FCA"/>
    <w:rsid w:val="00803D44"/>
    <w:rsid w:val="008A20DD"/>
    <w:rsid w:val="00903D3E"/>
    <w:rsid w:val="009B2383"/>
    <w:rsid w:val="009E4D2E"/>
    <w:rsid w:val="00A761C3"/>
    <w:rsid w:val="00BE4451"/>
    <w:rsid w:val="00C639C3"/>
    <w:rsid w:val="00C672F3"/>
    <w:rsid w:val="00CE0564"/>
    <w:rsid w:val="00E22B9F"/>
    <w:rsid w:val="00E2482C"/>
    <w:rsid w:val="00F41A3F"/>
    <w:rsid w:val="00F60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B5E"/>
    <w:pPr>
      <w:suppressAutoHyphens/>
    </w:pPr>
    <w:rPr>
      <w:rFonts w:ascii="Calibri" w:eastAsia="Times New Roman" w:hAnsi="Calibri" w:cs="Times New Roman"/>
      <w:lang w:eastAsia="zh-CN"/>
    </w:rPr>
  </w:style>
  <w:style w:type="paragraph" w:styleId="1">
    <w:name w:val="heading 1"/>
    <w:basedOn w:val="a"/>
    <w:link w:val="10"/>
    <w:uiPriority w:val="9"/>
    <w:qFormat/>
    <w:rsid w:val="00350B5E"/>
    <w:pPr>
      <w:suppressAutoHyphens w:val="0"/>
      <w:spacing w:after="150" w:line="240" w:lineRule="auto"/>
      <w:ind w:left="60"/>
      <w:outlineLvl w:val="0"/>
    </w:pPr>
    <w:rPr>
      <w:rFonts w:ascii="Arial" w:hAnsi="Arial" w:cs="Arial"/>
      <w:b/>
      <w:bCs/>
      <w:color w:val="555555"/>
      <w:kern w:val="36"/>
      <w:sz w:val="36"/>
      <w:szCs w:val="36"/>
      <w:lang w:eastAsia="ru-RU"/>
    </w:rPr>
  </w:style>
  <w:style w:type="paragraph" w:styleId="3">
    <w:name w:val="heading 3"/>
    <w:basedOn w:val="a"/>
    <w:next w:val="a"/>
    <w:link w:val="30"/>
    <w:uiPriority w:val="9"/>
    <w:semiHidden/>
    <w:unhideWhenUsed/>
    <w:qFormat/>
    <w:rsid w:val="00350B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B5E"/>
    <w:pPr>
      <w:suppressAutoHyphens w:val="0"/>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350B5E"/>
    <w:rPr>
      <w:rFonts w:ascii="Arial" w:eastAsia="Times New Roman" w:hAnsi="Arial" w:cs="Arial"/>
      <w:b/>
      <w:bCs/>
      <w:color w:val="555555"/>
      <w:kern w:val="36"/>
      <w:sz w:val="36"/>
      <w:szCs w:val="36"/>
      <w:lang w:eastAsia="ru-RU"/>
    </w:rPr>
  </w:style>
  <w:style w:type="character" w:styleId="a4">
    <w:name w:val="Hyperlink"/>
    <w:basedOn w:val="a0"/>
    <w:uiPriority w:val="99"/>
    <w:semiHidden/>
    <w:unhideWhenUsed/>
    <w:rsid w:val="00350B5E"/>
    <w:rPr>
      <w:strike w:val="0"/>
      <w:dstrike w:val="0"/>
      <w:color w:val="940CC2"/>
      <w:u w:val="none"/>
      <w:effect w:val="none"/>
    </w:rPr>
  </w:style>
  <w:style w:type="character" w:customStyle="1" w:styleId="30">
    <w:name w:val="Заголовок 3 Знак"/>
    <w:basedOn w:val="a0"/>
    <w:link w:val="3"/>
    <w:uiPriority w:val="9"/>
    <w:semiHidden/>
    <w:rsid w:val="00350B5E"/>
    <w:rPr>
      <w:rFonts w:asciiTheme="majorHAnsi" w:eastAsiaTheme="majorEastAsia" w:hAnsiTheme="majorHAnsi" w:cstheme="majorBidi"/>
      <w:b/>
      <w:bCs/>
      <w:color w:val="4F81BD" w:themeColor="accent1"/>
      <w:lang w:eastAsia="zh-CN"/>
    </w:rPr>
  </w:style>
  <w:style w:type="paragraph" w:styleId="a5">
    <w:name w:val="Normal (Web)"/>
    <w:basedOn w:val="a"/>
    <w:rsid w:val="00350B5E"/>
    <w:pPr>
      <w:suppressAutoHyphens w:val="0"/>
      <w:spacing w:before="100" w:beforeAutospacing="1" w:after="100" w:afterAutospacing="1" w:line="240" w:lineRule="auto"/>
    </w:pPr>
    <w:rPr>
      <w:rFonts w:ascii="Times New Roman" w:hAnsi="Times New Roman"/>
      <w:sz w:val="24"/>
      <w:szCs w:val="24"/>
      <w:lang w:eastAsia="ru-RU"/>
    </w:rPr>
  </w:style>
  <w:style w:type="character" w:styleId="a6">
    <w:name w:val="Strong"/>
    <w:qFormat/>
    <w:rsid w:val="00350B5E"/>
    <w:rPr>
      <w:b/>
      <w:bCs/>
    </w:rPr>
  </w:style>
  <w:style w:type="paragraph" w:styleId="a7">
    <w:name w:val="No Spacing"/>
    <w:uiPriority w:val="1"/>
    <w:qFormat/>
    <w:rsid w:val="009B2383"/>
    <w:pPr>
      <w:suppressAutoHyphens/>
      <w:spacing w:after="0" w:line="240" w:lineRule="auto"/>
    </w:pPr>
    <w:rPr>
      <w:rFonts w:ascii="Calibri" w:eastAsia="Times New Roman" w:hAnsi="Calibri" w:cs="Times New Roma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694B5-EA5E-4424-BA48-1683FB73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2111</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Верезубова</dc:creator>
  <cp:lastModifiedBy>Анастасия Верезубова</cp:lastModifiedBy>
  <cp:revision>3</cp:revision>
  <dcterms:created xsi:type="dcterms:W3CDTF">2025-03-12T12:10:00Z</dcterms:created>
  <dcterms:modified xsi:type="dcterms:W3CDTF">2025-03-12T12:18:00Z</dcterms:modified>
</cp:coreProperties>
</file>